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EE" w:rsidRPr="00CC552C" w:rsidRDefault="003414F2" w:rsidP="004F5C92">
      <w:pPr>
        <w:spacing w:after="0" w:line="240" w:lineRule="auto"/>
        <w:rPr>
          <w:rFonts w:ascii="Verdana" w:hAnsi="Verdana"/>
          <w:b/>
        </w:rPr>
      </w:pPr>
      <w:r>
        <w:rPr>
          <w:rFonts w:ascii="Verdana" w:hAnsi="Verdana"/>
          <w:b/>
        </w:rPr>
        <w:t>Het eerste team i</w:t>
      </w:r>
      <w:r w:rsidR="008B09EE" w:rsidRPr="00CC552C">
        <w:rPr>
          <w:rFonts w:ascii="Verdana" w:hAnsi="Verdana"/>
          <w:b/>
        </w:rPr>
        <w:t xml:space="preserve">nitiatieven </w:t>
      </w:r>
    </w:p>
    <w:p w:rsidR="00010F9C" w:rsidRDefault="003414F2"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S</w:t>
      </w:r>
      <w:r w:rsidR="00010F9C">
        <w:rPr>
          <w:rFonts w:ascii="Verdana" w:eastAsia="Futura Book,Verdana" w:hAnsi="Verdana" w:cs="Futura Book,Verdana"/>
          <w:sz w:val="18"/>
          <w:szCs w:val="18"/>
        </w:rPr>
        <w:t xml:space="preserve">amen met de middelgrote steden en de regio West-Brabant </w:t>
      </w:r>
      <w:r>
        <w:rPr>
          <w:rFonts w:ascii="Verdana" w:eastAsia="Futura Book,Verdana" w:hAnsi="Verdana" w:cs="Futura Book,Verdana"/>
          <w:sz w:val="18"/>
          <w:szCs w:val="18"/>
        </w:rPr>
        <w:t xml:space="preserve">is de provincie </w:t>
      </w:r>
      <w:r w:rsidR="00010F9C" w:rsidRPr="00A203B5">
        <w:rPr>
          <w:rFonts w:ascii="Verdana" w:eastAsia="Futura Book,Verdana" w:hAnsi="Verdana" w:cs="Futura Book,Verdana"/>
          <w:sz w:val="18"/>
          <w:szCs w:val="18"/>
        </w:rPr>
        <w:t xml:space="preserve">op zoek gegaan naar </w:t>
      </w:r>
      <w:r w:rsidR="00010F9C">
        <w:rPr>
          <w:rFonts w:ascii="Verdana" w:eastAsia="Futura Book,Verdana" w:hAnsi="Verdana" w:cs="Futura Book,Verdana"/>
          <w:sz w:val="18"/>
          <w:szCs w:val="18"/>
        </w:rPr>
        <w:t xml:space="preserve">initiatieven om </w:t>
      </w:r>
      <w:r w:rsidR="00F64C3D">
        <w:rPr>
          <w:rFonts w:ascii="Verdana" w:eastAsia="Futura Book,Verdana" w:hAnsi="Verdana" w:cs="Futura Book,Verdana"/>
          <w:sz w:val="18"/>
          <w:szCs w:val="18"/>
        </w:rPr>
        <w:t>bij aan te sluiten</w:t>
      </w:r>
      <w:r w:rsidR="00010F9C">
        <w:rPr>
          <w:rFonts w:ascii="Verdana" w:eastAsia="Futura Book,Verdana" w:hAnsi="Verdana" w:cs="Futura Book,Verdana"/>
          <w:sz w:val="18"/>
          <w:szCs w:val="18"/>
        </w:rPr>
        <w:t xml:space="preserve">. Deze eerste groep van initiatieven vinden het in ieder geval belangrijk </w:t>
      </w:r>
      <w:proofErr w:type="gramStart"/>
      <w:r w:rsidR="00010F9C">
        <w:rPr>
          <w:rFonts w:ascii="Verdana" w:eastAsia="Futura Book,Verdana" w:hAnsi="Verdana" w:cs="Futura Book,Verdana"/>
          <w:sz w:val="18"/>
          <w:szCs w:val="18"/>
        </w:rPr>
        <w:t xml:space="preserve">om:  </w:t>
      </w:r>
      <w:proofErr w:type="gramEnd"/>
    </w:p>
    <w:p w:rsidR="00010F9C" w:rsidRPr="00A203B5"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 </w:t>
      </w:r>
      <w:r w:rsidRPr="00A203B5">
        <w:rPr>
          <w:rFonts w:ascii="Verdana" w:eastAsia="Futura Book,Verdana" w:hAnsi="Verdana" w:cs="Futura Book,Verdana"/>
          <w:sz w:val="18"/>
          <w:szCs w:val="18"/>
        </w:rPr>
        <w:t xml:space="preserve">te halen en te brengen; </w:t>
      </w:r>
    </w:p>
    <w:p w:rsidR="00010F9C" w:rsidRPr="00A203B5"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 </w:t>
      </w:r>
      <w:r w:rsidRPr="00A203B5">
        <w:rPr>
          <w:rFonts w:ascii="Verdana" w:eastAsia="Futura Book,Verdana" w:hAnsi="Verdana" w:cs="Futura Book,Verdana"/>
          <w:sz w:val="18"/>
          <w:szCs w:val="18"/>
        </w:rPr>
        <w:t>actief te leren van successen en fouten;</w:t>
      </w:r>
    </w:p>
    <w:p w:rsidR="00010F9C" w:rsidRPr="00A203B5"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 </w:t>
      </w:r>
      <w:r w:rsidRPr="00A203B5">
        <w:rPr>
          <w:rFonts w:ascii="Verdana" w:eastAsia="Futura Book,Verdana" w:hAnsi="Verdana" w:cs="Futura Book,Verdana"/>
          <w:sz w:val="18"/>
          <w:szCs w:val="18"/>
        </w:rPr>
        <w:t>innovatief samen te werken met de bedoeling om vol te houden op lange termijn;</w:t>
      </w:r>
    </w:p>
    <w:p w:rsidR="00010F9C" w:rsidRPr="00A203B5"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 </w:t>
      </w:r>
      <w:r w:rsidRPr="00A203B5">
        <w:rPr>
          <w:rFonts w:ascii="Verdana" w:eastAsia="Futura Book,Verdana" w:hAnsi="Verdana" w:cs="Futura Book,Verdana"/>
          <w:sz w:val="18"/>
          <w:szCs w:val="18"/>
        </w:rPr>
        <w:t>kennis en ervaring over te dragen aan anderen;</w:t>
      </w:r>
    </w:p>
    <w:p w:rsidR="00010F9C"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 </w:t>
      </w:r>
      <w:proofErr w:type="gramStart"/>
      <w:r w:rsidRPr="00A203B5">
        <w:rPr>
          <w:rFonts w:ascii="Verdana" w:eastAsia="Futura Book,Verdana" w:hAnsi="Verdana" w:cs="Futura Book,Verdana"/>
          <w:sz w:val="18"/>
          <w:szCs w:val="18"/>
        </w:rPr>
        <w:t>l</w:t>
      </w:r>
      <w:r>
        <w:rPr>
          <w:rFonts w:ascii="Verdana" w:eastAsia="Futura Book,Verdana" w:hAnsi="Verdana" w:cs="Futura Book,Verdana"/>
          <w:sz w:val="18"/>
          <w:szCs w:val="18"/>
        </w:rPr>
        <w:t>e</w:t>
      </w:r>
      <w:r w:rsidRPr="00A203B5">
        <w:rPr>
          <w:rFonts w:ascii="Verdana" w:eastAsia="Futura Book,Verdana" w:hAnsi="Verdana" w:cs="Futura Book,Verdana"/>
          <w:sz w:val="18"/>
          <w:szCs w:val="18"/>
        </w:rPr>
        <w:t>f</w:t>
      </w:r>
      <w:proofErr w:type="gramEnd"/>
      <w:r w:rsidRPr="00A203B5">
        <w:rPr>
          <w:rFonts w:ascii="Verdana" w:eastAsia="Futura Book,Verdana" w:hAnsi="Verdana" w:cs="Futura Book,Verdana"/>
          <w:sz w:val="18"/>
          <w:szCs w:val="18"/>
        </w:rPr>
        <w:t xml:space="preserve"> te tonen en geen genoegen te nemen met hoe het ‘nu eenmaal’ werkt;</w:t>
      </w:r>
    </w:p>
    <w:p w:rsidR="00010F9C" w:rsidRPr="00CC4AF1"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 </w:t>
      </w:r>
      <w:r w:rsidRPr="00CC4AF1">
        <w:rPr>
          <w:rFonts w:ascii="Verdana" w:eastAsia="Futura Book,Verdana" w:hAnsi="Verdana" w:cs="Futura Book,Verdana"/>
          <w:sz w:val="18"/>
          <w:szCs w:val="18"/>
        </w:rPr>
        <w:t>urgentie te zien en energiek te zijn.</w:t>
      </w:r>
    </w:p>
    <w:p w:rsidR="00010F9C" w:rsidRDefault="00010F9C" w:rsidP="00010F9C">
      <w:pPr>
        <w:spacing w:after="0" w:line="240" w:lineRule="auto"/>
        <w:rPr>
          <w:rFonts w:ascii="Verdana" w:eastAsia="Futura Book,Verdana" w:hAnsi="Verdana" w:cs="Futura Book,Verdana"/>
          <w:sz w:val="18"/>
          <w:szCs w:val="18"/>
        </w:rPr>
      </w:pPr>
    </w:p>
    <w:p w:rsidR="00010F9C" w:rsidRDefault="00010F9C" w:rsidP="00010F9C">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Maar het </w:t>
      </w:r>
      <w:r w:rsidR="00AA1357">
        <w:rPr>
          <w:rFonts w:ascii="Verdana" w:eastAsia="Futura Book,Verdana" w:hAnsi="Verdana" w:cs="Futura Book,Verdana"/>
          <w:sz w:val="18"/>
          <w:szCs w:val="18"/>
        </w:rPr>
        <w:t>blijft</w:t>
      </w:r>
      <w:r>
        <w:rPr>
          <w:rFonts w:ascii="Verdana" w:eastAsia="Futura Book,Verdana" w:hAnsi="Verdana" w:cs="Futura Book,Verdana"/>
          <w:sz w:val="18"/>
          <w:szCs w:val="18"/>
        </w:rPr>
        <w:t xml:space="preserve"> niet bij deze eerste groep. </w:t>
      </w:r>
      <w:r w:rsidRPr="00A203B5">
        <w:rPr>
          <w:rFonts w:ascii="Verdana" w:eastAsia="Futura Book,Verdana" w:hAnsi="Verdana" w:cs="Futura Book,Verdana"/>
          <w:sz w:val="18"/>
          <w:szCs w:val="18"/>
        </w:rPr>
        <w:t xml:space="preserve">Parallel aan </w:t>
      </w:r>
      <w:r w:rsidR="00F64C3D">
        <w:rPr>
          <w:rFonts w:ascii="Verdana" w:eastAsia="Futura Book,Verdana" w:hAnsi="Verdana" w:cs="Futura Book,Verdana"/>
          <w:sz w:val="18"/>
          <w:szCs w:val="18"/>
        </w:rPr>
        <w:t xml:space="preserve">het leren met dit eerste team dienen </w:t>
      </w:r>
      <w:r>
        <w:rPr>
          <w:rFonts w:ascii="Verdana" w:eastAsia="Futura Book,Verdana" w:hAnsi="Verdana" w:cs="Futura Book,Verdana"/>
          <w:sz w:val="18"/>
          <w:szCs w:val="18"/>
        </w:rPr>
        <w:t>zich ook we</w:t>
      </w:r>
      <w:r w:rsidR="00F64C3D">
        <w:rPr>
          <w:rFonts w:ascii="Verdana" w:eastAsia="Futura Book,Verdana" w:hAnsi="Verdana" w:cs="Futura Book,Verdana"/>
          <w:sz w:val="18"/>
          <w:szCs w:val="18"/>
        </w:rPr>
        <w:t>er nieuwe initiatieven</w:t>
      </w:r>
      <w:bookmarkStart w:id="0" w:name="_GoBack"/>
      <w:bookmarkEnd w:id="0"/>
      <w:r>
        <w:rPr>
          <w:rFonts w:ascii="Verdana" w:eastAsia="Futura Book,Verdana" w:hAnsi="Verdana" w:cs="Futura Book,Verdana"/>
          <w:sz w:val="18"/>
          <w:szCs w:val="18"/>
        </w:rPr>
        <w:t xml:space="preserve">. </w:t>
      </w:r>
    </w:p>
    <w:p w:rsidR="003414F2" w:rsidRDefault="003414F2" w:rsidP="00010F9C">
      <w:pPr>
        <w:spacing w:after="0" w:line="240" w:lineRule="auto"/>
        <w:rPr>
          <w:rFonts w:ascii="Verdana" w:eastAsia="Futura Book,Verdana" w:hAnsi="Verdana" w:cs="Futura Book,Verdana"/>
          <w:sz w:val="18"/>
          <w:szCs w:val="18"/>
        </w:rPr>
      </w:pPr>
    </w:p>
    <w:p w:rsidR="008B09EE" w:rsidRPr="003414F2" w:rsidRDefault="003414F2" w:rsidP="00CE6CE6">
      <w:pPr>
        <w:spacing w:after="0" w:line="240" w:lineRule="auto"/>
        <w:rPr>
          <w:rFonts w:ascii="Verdana" w:hAnsi="Verdana"/>
          <w:b/>
          <w:sz w:val="18"/>
          <w:szCs w:val="18"/>
        </w:rPr>
      </w:pPr>
      <w:r w:rsidRPr="003414F2">
        <w:rPr>
          <w:rFonts w:ascii="Verdana" w:eastAsia="Futura Book,Verdana" w:hAnsi="Verdana" w:cs="Futura Book,Verdana"/>
          <w:b/>
          <w:sz w:val="18"/>
          <w:szCs w:val="18"/>
        </w:rPr>
        <w:t>1.</w:t>
      </w:r>
      <w:r w:rsidRPr="003414F2">
        <w:rPr>
          <w:rFonts w:ascii="Verdana" w:eastAsia="Futura Book,Verdana" w:hAnsi="Verdana" w:cs="Futura Book,Verdana"/>
          <w:sz w:val="18"/>
          <w:szCs w:val="18"/>
        </w:rPr>
        <w:t xml:space="preserve"> </w:t>
      </w:r>
      <w:r w:rsidR="008B09EE" w:rsidRPr="003414F2">
        <w:rPr>
          <w:rFonts w:ascii="Verdana" w:hAnsi="Verdana"/>
          <w:b/>
          <w:sz w:val="18"/>
          <w:szCs w:val="18"/>
        </w:rPr>
        <w:t xml:space="preserve">Dementievriendelijke gemeenten </w:t>
      </w:r>
    </w:p>
    <w:p w:rsidR="0004411F" w:rsidRPr="0004411F" w:rsidRDefault="0004411F"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de</w:t>
      </w:r>
      <w:proofErr w:type="gramEnd"/>
      <w:r>
        <w:rPr>
          <w:rFonts w:ascii="Verdana" w:eastAsia="Futura Book,Verdana" w:hAnsi="Verdana" w:cs="Futura Book,Verdana"/>
          <w:i/>
          <w:sz w:val="18"/>
          <w:szCs w:val="18"/>
        </w:rPr>
        <w:t xml:space="preserve"> achtergrond</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Het aantal mensen met dementie groeit en steeds meer mensen met dementie blijven ook langer thuis wonen. In het leven van alledag zullen we dus steeds meer ook mensen met dementie tegen komen en dat kan in toenemende mate ‘ingewikkeld’ zijn wanneer het tempo en belevingswereld van mensen met dementie ‘botst’ met gangbare omgangsvormen en snelheid in de samenleving. </w:t>
      </w:r>
    </w:p>
    <w:p w:rsidR="003A70F3" w:rsidRDefault="003A70F3" w:rsidP="00CE6CE6">
      <w:pPr>
        <w:spacing w:after="0" w:line="240" w:lineRule="auto"/>
        <w:rPr>
          <w:rFonts w:ascii="Verdana" w:eastAsia="Futura Book,Verdana" w:hAnsi="Verdana" w:cs="Futura Book,Verdana"/>
          <w:sz w:val="18"/>
          <w:szCs w:val="18"/>
        </w:rPr>
      </w:pPr>
    </w:p>
    <w:p w:rsidR="0004411F" w:rsidRPr="0004411F" w:rsidRDefault="0004411F"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Het programma Dementievriendelijke gemeenten (DVG) wordt uitgevoerd door de Programmaraad Zorgvernieuwing Psychogeriatrie (PG-raad) en geeft concrete handreikingen om een samenleving te creëren waar mensen met dementie meedoen en geaccepteerd worden. Op dit moment zijn in Brabant dementievriendelijke netwerken actief in dertig gemeenten. De ambitie is dat in 2020 alle Brabantse gemeenten een dementievriendelijke gemeente zijn.</w:t>
      </w:r>
    </w:p>
    <w:p w:rsidR="003A70F3" w:rsidRDefault="003A70F3" w:rsidP="00CE6CE6">
      <w:pPr>
        <w:spacing w:after="0" w:line="240" w:lineRule="auto"/>
        <w:rPr>
          <w:rFonts w:ascii="Verdana" w:eastAsia="Verdana" w:hAnsi="Verdana" w:cs="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2. </w:t>
      </w:r>
      <w:r w:rsidR="005712AD" w:rsidRPr="00736CFD">
        <w:rPr>
          <w:rFonts w:ascii="Verdana" w:hAnsi="Verdana"/>
          <w:b/>
          <w:sz w:val="18"/>
          <w:szCs w:val="18"/>
        </w:rPr>
        <w:t xml:space="preserve">Eenzaamheid </w:t>
      </w:r>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De door de gemeente Roosendaal ontwikkelde </w:t>
      </w:r>
      <w:r w:rsidR="00AA1357" w:rsidRPr="00CE6CE6">
        <w:rPr>
          <w:rFonts w:ascii="Verdana" w:eastAsia="Futura Book,Verdana" w:hAnsi="Verdana" w:cs="Futura Book,Verdana"/>
          <w:sz w:val="18"/>
          <w:szCs w:val="18"/>
        </w:rPr>
        <w:t>Vitaliteitkaart</w:t>
      </w:r>
      <w:r w:rsidRPr="00CE6CE6">
        <w:rPr>
          <w:rFonts w:ascii="Verdana" w:eastAsia="Futura Book,Verdana" w:hAnsi="Verdana" w:cs="Futura Book,Verdana"/>
          <w:sz w:val="18"/>
          <w:szCs w:val="18"/>
        </w:rPr>
        <w:t xml:space="preserve"> laat zien dat de inwoners van de gemeente hoog scoren op eenzaamheid. Ook in vergelijking met omliggende gemeenten. Opvallend is dat de problematiek speelt onder alle leeftijdsgroepen. De aanpak van eenzaamheid is lastig, omdat deze problematiek slecht zichtbaar is en de doelgroep moeilijk bereikbaar. </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Pr="00CE6CE6" w:rsidRDefault="00F524E4" w:rsidP="00F524E4">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Met </w:t>
      </w:r>
      <w:r w:rsidRPr="00CE6CE6">
        <w:rPr>
          <w:rFonts w:ascii="Verdana" w:eastAsia="Futura Book,Verdana" w:hAnsi="Verdana" w:cs="Futura Book,Verdana"/>
          <w:sz w:val="18"/>
          <w:szCs w:val="18"/>
        </w:rPr>
        <w:t xml:space="preserve">het programma ‘Van Eenzaam naar </w:t>
      </w:r>
      <w:proofErr w:type="spellStart"/>
      <w:r w:rsidRPr="00CE6CE6">
        <w:rPr>
          <w:rFonts w:ascii="Verdana" w:eastAsia="Futura Book,Verdana" w:hAnsi="Verdana" w:cs="Futura Book,Verdana"/>
          <w:sz w:val="18"/>
          <w:szCs w:val="18"/>
        </w:rPr>
        <w:t>Eensamen</w:t>
      </w:r>
      <w:proofErr w:type="spellEnd"/>
      <w:r w:rsidRPr="00CE6CE6">
        <w:rPr>
          <w:rFonts w:ascii="Verdana" w:eastAsia="Futura Book,Verdana" w:hAnsi="Verdana" w:cs="Futura Book,Verdana"/>
          <w:sz w:val="18"/>
          <w:szCs w:val="18"/>
        </w:rPr>
        <w:t xml:space="preserve">’ </w:t>
      </w:r>
      <w:r>
        <w:rPr>
          <w:rFonts w:ascii="Verdana" w:eastAsia="Futura Book,Verdana" w:hAnsi="Verdana" w:cs="Futura Book,Verdana"/>
          <w:sz w:val="18"/>
          <w:szCs w:val="18"/>
        </w:rPr>
        <w:t>wil d</w:t>
      </w:r>
      <w:r w:rsidR="003A70F3" w:rsidRPr="00CE6CE6">
        <w:rPr>
          <w:rFonts w:ascii="Verdana" w:eastAsia="Futura Book,Verdana" w:hAnsi="Verdana" w:cs="Futura Book,Verdana"/>
          <w:sz w:val="18"/>
          <w:szCs w:val="18"/>
        </w:rPr>
        <w:t>e gemeente Roosendaal de kwetsbaarheid van eenzame bewoners verminderen door ze te verbinden in netwerken en is op zoek naar innovatieve ideeën en partners die helpen om eenzaamheid tegen te gaan.</w:t>
      </w:r>
      <w:r>
        <w:rPr>
          <w:rFonts w:ascii="Verdana" w:eastAsia="Futura Book,Verdana" w:hAnsi="Verdana" w:cs="Futura Book,Verdana"/>
          <w:sz w:val="18"/>
          <w:szCs w:val="18"/>
        </w:rPr>
        <w:t xml:space="preserve"> Tijdens de hackathon die de provincie op 10 en 11 februari organiseerde</w:t>
      </w:r>
      <w:r w:rsidRPr="00F524E4">
        <w:rPr>
          <w:rFonts w:ascii="Verdana" w:eastAsia="Futura Book,Verdana" w:hAnsi="Verdana" w:cs="Futura Book,Verdana"/>
          <w:sz w:val="18"/>
          <w:szCs w:val="18"/>
        </w:rPr>
        <w:t xml:space="preserve">, werden een aantal </w:t>
      </w:r>
      <w:r w:rsidR="003A70F3" w:rsidRPr="00F524E4">
        <w:rPr>
          <w:rFonts w:ascii="Verdana" w:eastAsia="Futura Book,Verdana" w:hAnsi="Verdana" w:cs="Futura Book,Verdana"/>
          <w:sz w:val="18"/>
          <w:szCs w:val="18"/>
        </w:rPr>
        <w:t>goede</w:t>
      </w:r>
      <w:r w:rsidR="003A70F3" w:rsidRPr="00CE6CE6">
        <w:rPr>
          <w:rFonts w:ascii="Verdana" w:eastAsia="Futura Book,Verdana" w:hAnsi="Verdana" w:cs="Futura Book,Verdana"/>
          <w:sz w:val="18"/>
          <w:szCs w:val="18"/>
        </w:rPr>
        <w:t xml:space="preserve"> ideeën </w:t>
      </w:r>
      <w:r>
        <w:rPr>
          <w:rFonts w:ascii="Verdana" w:eastAsia="Futura Book,Verdana" w:hAnsi="Verdana" w:cs="Futura Book,Verdana"/>
          <w:sz w:val="18"/>
          <w:szCs w:val="18"/>
        </w:rPr>
        <w:t>ontwikkeld</w:t>
      </w:r>
      <w:r w:rsidR="003A70F3" w:rsidRPr="00CE6CE6">
        <w:rPr>
          <w:rFonts w:ascii="Verdana" w:eastAsia="Futura Book,Verdana" w:hAnsi="Verdana" w:cs="Futura Book,Verdana"/>
          <w:sz w:val="18"/>
          <w:szCs w:val="18"/>
        </w:rPr>
        <w:t>, waaronder een zogenaamde ‘</w:t>
      </w:r>
      <w:proofErr w:type="spellStart"/>
      <w:r w:rsidR="003A70F3" w:rsidRPr="00CE6CE6">
        <w:rPr>
          <w:rFonts w:ascii="Verdana" w:eastAsia="Futura Book,Verdana" w:hAnsi="Verdana" w:cs="Futura Book,Verdana"/>
          <w:sz w:val="18"/>
          <w:szCs w:val="18"/>
        </w:rPr>
        <w:t>speak</w:t>
      </w:r>
      <w:proofErr w:type="spellEnd"/>
      <w:r w:rsidR="003A70F3" w:rsidRPr="00CE6CE6">
        <w:rPr>
          <w:rFonts w:ascii="Verdana" w:eastAsia="Futura Book,Verdana" w:hAnsi="Verdana" w:cs="Futura Book,Verdana"/>
          <w:sz w:val="18"/>
          <w:szCs w:val="18"/>
        </w:rPr>
        <w:t xml:space="preserve">-app’. </w:t>
      </w:r>
    </w:p>
    <w:p w:rsidR="003A70F3" w:rsidRPr="00CE6CE6" w:rsidRDefault="003A70F3" w:rsidP="00CE6CE6">
      <w:pPr>
        <w:pStyle w:val="Lijstalinea"/>
        <w:spacing w:after="0" w:line="240" w:lineRule="auto"/>
        <w:ind w:left="0"/>
        <w:rPr>
          <w:rFonts w:ascii="Verdana" w:eastAsia="Verdana,Cambria" w:hAnsi="Verdana" w:cs="Verdana,Cambria"/>
          <w:sz w:val="18"/>
          <w:szCs w:val="18"/>
        </w:rPr>
      </w:pPr>
    </w:p>
    <w:p w:rsidR="008B09EE" w:rsidRPr="005712AD" w:rsidRDefault="00736CFD" w:rsidP="00CE6CE6">
      <w:pPr>
        <w:spacing w:after="0" w:line="240" w:lineRule="auto"/>
        <w:rPr>
          <w:rFonts w:ascii="Verdana" w:hAnsi="Verdana"/>
          <w:b/>
          <w:szCs w:val="18"/>
        </w:rPr>
      </w:pPr>
      <w:r w:rsidRPr="00736CFD">
        <w:rPr>
          <w:rFonts w:ascii="Verdana" w:hAnsi="Verdana"/>
          <w:b/>
          <w:sz w:val="18"/>
          <w:szCs w:val="18"/>
        </w:rPr>
        <w:t xml:space="preserve">3. </w:t>
      </w:r>
      <w:r w:rsidR="005712AD" w:rsidRPr="00736CFD">
        <w:rPr>
          <w:rFonts w:ascii="Verdana" w:hAnsi="Verdana"/>
          <w:b/>
          <w:sz w:val="18"/>
          <w:szCs w:val="18"/>
        </w:rPr>
        <w:t>Sociale stad</w:t>
      </w:r>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Helmond is in Brabant de stad met de meeste meervoudige achterstandsproblematiek</w:t>
      </w:r>
      <w:r w:rsidR="00B026D9">
        <w:rPr>
          <w:rFonts w:ascii="Verdana" w:eastAsia="Futura Book,Verdana" w:hAnsi="Verdana" w:cs="Futura Book,Verdana"/>
          <w:sz w:val="18"/>
          <w:szCs w:val="18"/>
        </w:rPr>
        <w:t xml:space="preserve">, zo blijkt uit de </w:t>
      </w:r>
      <w:r w:rsidRPr="00CE6CE6">
        <w:rPr>
          <w:rFonts w:ascii="Verdana" w:eastAsia="Futura Book,Verdana" w:hAnsi="Verdana" w:cs="Futura Book,Verdana"/>
          <w:sz w:val="18"/>
          <w:szCs w:val="18"/>
        </w:rPr>
        <w:t xml:space="preserve">Monitor Sociale Veerkracht. </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De gemeente Helmond ontwerpt het strategisch programma Sociale Stad: een integraal, buurtgericht programma, gericht op sociale stijging/sociale veerkracht.</w:t>
      </w:r>
      <w:r w:rsidR="00B026D9">
        <w:rPr>
          <w:rFonts w:ascii="Verdana" w:eastAsia="Futura Book,Verdana" w:hAnsi="Verdana" w:cs="Futura Book,Verdana"/>
          <w:sz w:val="18"/>
          <w:szCs w:val="18"/>
        </w:rPr>
        <w:t xml:space="preserve"> </w:t>
      </w:r>
      <w:r w:rsidRPr="00CE6CE6">
        <w:rPr>
          <w:rFonts w:ascii="Verdana" w:eastAsia="Futura Book,Verdana" w:hAnsi="Verdana" w:cs="Futura Book,Verdana"/>
          <w:sz w:val="18"/>
          <w:szCs w:val="18"/>
        </w:rPr>
        <w:t xml:space="preserve">De gemeente wil daarvoor de sociale veerkracht dialoog inzetten als instrument om in en met wijken de sociale veerkracht in kaart te brengen. Er zal gestart worden in de Annawijk. In deze gedifferentieerde buurt met een specifieke integrale problematiek is nog onvoldoende beeld van hoe de problematiek onder de bewoners speelt en beleefd wordt. De intentie van de gemeente Helmond is om na deze buurt de dialoog ook in de rest van de stad te gaan voeren en de input te gebruiken bij de ontwikkeling van "Brainport Smart District" gericht op technische en sociale </w:t>
      </w:r>
      <w:proofErr w:type="gramStart"/>
      <w:r w:rsidRPr="00CE6CE6">
        <w:rPr>
          <w:rFonts w:ascii="Verdana" w:eastAsia="Futura Book,Verdana" w:hAnsi="Verdana" w:cs="Futura Book,Verdana"/>
          <w:sz w:val="18"/>
          <w:szCs w:val="18"/>
        </w:rPr>
        <w:t xml:space="preserve">innovatie.  </w:t>
      </w:r>
      <w:proofErr w:type="gramEnd"/>
    </w:p>
    <w:p w:rsidR="003668F2" w:rsidRDefault="003668F2" w:rsidP="00CE6CE6">
      <w:pPr>
        <w:spacing w:after="0" w:line="240" w:lineRule="auto"/>
        <w:rPr>
          <w:rFonts w:ascii="Verdana" w:eastAsia="Futura Book,Verdana" w:hAnsi="Verdana" w:cs="Futura Book,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4. </w:t>
      </w:r>
      <w:r w:rsidR="005712AD" w:rsidRPr="00736CFD">
        <w:rPr>
          <w:rFonts w:ascii="Verdana" w:hAnsi="Verdana"/>
          <w:b/>
          <w:sz w:val="18"/>
          <w:szCs w:val="18"/>
        </w:rPr>
        <w:t>Dorpsmolen</w:t>
      </w:r>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FD6DDE" w:rsidRDefault="00FD6DDE" w:rsidP="00CE6CE6">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Gezamenlijke initiatieven in dorpskernen en buurten </w:t>
      </w:r>
      <w:r w:rsidRPr="00CE6CE6">
        <w:rPr>
          <w:rFonts w:ascii="Verdana" w:eastAsia="Futura Book,Verdana" w:hAnsi="Verdana" w:cs="Futura Book,Verdana"/>
          <w:sz w:val="18"/>
          <w:szCs w:val="18"/>
        </w:rPr>
        <w:t>om duurzame energie</w:t>
      </w:r>
      <w:r>
        <w:rPr>
          <w:rFonts w:ascii="Verdana" w:eastAsia="Futura Book,Verdana" w:hAnsi="Verdana" w:cs="Futura Book,Verdana"/>
          <w:sz w:val="18"/>
          <w:szCs w:val="18"/>
        </w:rPr>
        <w:t xml:space="preserve"> te realiseren, blijken tegelijkertijd een krachtige stimulans te zijn voor de </w:t>
      </w:r>
      <w:r w:rsidRPr="00CE6CE6">
        <w:rPr>
          <w:rFonts w:ascii="Verdana" w:eastAsia="Futura Book,Verdana" w:hAnsi="Verdana" w:cs="Futura Book,Verdana"/>
          <w:sz w:val="18"/>
          <w:szCs w:val="18"/>
        </w:rPr>
        <w:t>(veer)kracht, verbondenheid en leefbaarheid in d</w:t>
      </w:r>
      <w:r>
        <w:rPr>
          <w:rFonts w:ascii="Verdana" w:eastAsia="Futura Book,Verdana" w:hAnsi="Verdana" w:cs="Futura Book,Verdana"/>
          <w:sz w:val="18"/>
          <w:szCs w:val="18"/>
        </w:rPr>
        <w:t>i</w:t>
      </w:r>
      <w:r w:rsidRPr="00CE6CE6">
        <w:rPr>
          <w:rFonts w:ascii="Verdana" w:eastAsia="Futura Book,Verdana" w:hAnsi="Verdana" w:cs="Futura Book,Verdana"/>
          <w:sz w:val="18"/>
          <w:szCs w:val="18"/>
        </w:rPr>
        <w:t>e samenleving</w:t>
      </w:r>
      <w:r>
        <w:rPr>
          <w:rFonts w:ascii="Verdana" w:eastAsia="Futura Book,Verdana" w:hAnsi="Verdana" w:cs="Futura Book,Verdana"/>
          <w:sz w:val="18"/>
          <w:szCs w:val="18"/>
        </w:rPr>
        <w:t xml:space="preserve">. </w:t>
      </w:r>
    </w:p>
    <w:p w:rsidR="00105344" w:rsidRDefault="00105344">
      <w:pPr>
        <w:rPr>
          <w:rFonts w:ascii="Verdana" w:eastAsia="Futura Book,Verdana" w:hAnsi="Verdana" w:cs="Futura Book,Verdana"/>
          <w:i/>
          <w:sz w:val="18"/>
          <w:szCs w:val="18"/>
        </w:rPr>
      </w:pPr>
      <w:r>
        <w:rPr>
          <w:rFonts w:ascii="Verdana" w:eastAsia="Futura Book,Verdana" w:hAnsi="Verdana" w:cs="Futura Book,Verdana"/>
          <w:i/>
          <w:sz w:val="18"/>
          <w:szCs w:val="18"/>
        </w:rPr>
        <w:br w:type="page"/>
      </w: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lastRenderedPageBreak/>
        <w:t>het</w:t>
      </w:r>
      <w:proofErr w:type="gramEnd"/>
      <w:r>
        <w:rPr>
          <w:rFonts w:ascii="Verdana" w:eastAsia="Futura Book,Verdana" w:hAnsi="Verdana" w:cs="Futura Book,Verdana"/>
          <w:i/>
          <w:sz w:val="18"/>
          <w:szCs w:val="18"/>
        </w:rPr>
        <w:t xml:space="preserve"> initiatief</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Vanuit het programma Energie is het streven om in het Energieke Landschap A16 dorpsmolens te plaatsen. Een dorpsmolen is een windmolen die draait voor het dorp en is gefinancierd door de lokale gemeenschap. De opbrengsten van de windmolen worden ingezet voor het verbeteren van de leefbaarheid in het </w:t>
      </w:r>
      <w:proofErr w:type="gramStart"/>
      <w:r w:rsidRPr="00CE6CE6">
        <w:rPr>
          <w:rFonts w:ascii="Verdana" w:eastAsia="Futura Book,Verdana" w:hAnsi="Verdana" w:cs="Futura Book,Verdana"/>
          <w:sz w:val="18"/>
          <w:szCs w:val="18"/>
        </w:rPr>
        <w:t xml:space="preserve">dorp.  </w:t>
      </w:r>
      <w:proofErr w:type="gramEnd"/>
    </w:p>
    <w:p w:rsidR="003A70F3" w:rsidRDefault="003A70F3" w:rsidP="00CE6CE6">
      <w:pPr>
        <w:spacing w:after="0" w:line="240" w:lineRule="auto"/>
        <w:rPr>
          <w:rFonts w:ascii="Verdana" w:eastAsia="Futura Book,Verdana" w:hAnsi="Verdana" w:cs="Futura Book,Verdana"/>
          <w:sz w:val="18"/>
          <w:szCs w:val="18"/>
        </w:rPr>
      </w:pPr>
    </w:p>
    <w:p w:rsidR="008B09EE" w:rsidRPr="005712AD" w:rsidRDefault="00736CFD" w:rsidP="00CE6CE6">
      <w:pPr>
        <w:spacing w:after="0" w:line="240" w:lineRule="auto"/>
        <w:rPr>
          <w:rFonts w:ascii="Verdana" w:hAnsi="Verdana"/>
          <w:b/>
          <w:szCs w:val="18"/>
        </w:rPr>
      </w:pPr>
      <w:r w:rsidRPr="00736CFD">
        <w:rPr>
          <w:rFonts w:ascii="Verdana" w:hAnsi="Verdana"/>
          <w:b/>
          <w:sz w:val="18"/>
          <w:szCs w:val="18"/>
        </w:rPr>
        <w:t xml:space="preserve">5. </w:t>
      </w:r>
      <w:r w:rsidR="005712AD" w:rsidRPr="00736CFD">
        <w:rPr>
          <w:rFonts w:ascii="Verdana" w:hAnsi="Verdana"/>
          <w:b/>
          <w:sz w:val="18"/>
          <w:szCs w:val="18"/>
        </w:rPr>
        <w:t xml:space="preserve">Toekomstvisie Altena </w:t>
      </w:r>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FD6DDE" w:rsidRDefault="00FD6DDE" w:rsidP="00CE6CE6">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 xml:space="preserve">Lokale overheden ontwikkelen een nieuwe </w:t>
      </w:r>
      <w:r w:rsidRPr="00CE6CE6">
        <w:rPr>
          <w:rFonts w:ascii="Verdana" w:eastAsia="Futura Book,Verdana" w:hAnsi="Verdana" w:cs="Futura Book,Verdana"/>
          <w:sz w:val="18"/>
          <w:szCs w:val="18"/>
        </w:rPr>
        <w:t>sturingsfilosofie</w:t>
      </w:r>
      <w:r>
        <w:rPr>
          <w:rFonts w:ascii="Verdana" w:eastAsia="Futura Book,Verdana" w:hAnsi="Verdana" w:cs="Futura Book,Verdana"/>
          <w:sz w:val="18"/>
          <w:szCs w:val="18"/>
        </w:rPr>
        <w:t xml:space="preserve"> en zoeken nieuwe wegen om bewoners actief te betrekken bij dat bestuur </w:t>
      </w:r>
      <w:r w:rsidRPr="00CE6CE6">
        <w:rPr>
          <w:rFonts w:ascii="Verdana" w:eastAsia="Futura Book,Verdana" w:hAnsi="Verdana" w:cs="Futura Book,Verdana"/>
          <w:sz w:val="18"/>
          <w:szCs w:val="18"/>
        </w:rPr>
        <w:t>(‘meervoudige democratie’)</w:t>
      </w:r>
      <w:r>
        <w:rPr>
          <w:rFonts w:ascii="Verdana" w:eastAsia="Futura Book,Verdana" w:hAnsi="Verdana" w:cs="Futura Book,Verdana"/>
          <w:sz w:val="18"/>
          <w:szCs w:val="18"/>
        </w:rPr>
        <w:t xml:space="preserve">. </w:t>
      </w:r>
    </w:p>
    <w:p w:rsidR="00FD6DDE" w:rsidRDefault="00FD6DDE"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De gemeenten Aalburg, Werkendam en Woudrichem zitten in een herindelingsproces om te komen tot een bestuurlijke fusie per 1-1-2019. De gemeenten experimenteren in het op innovatieve manier betrekken van bewoners bij het fusieproces en bij de vormgeving van de nieuwe gemeente. Gemeenten zien dit als een opmaat om een bredere streeksamenwerking op gang te brengen, waarbij gemeente en samenleving echt samen optrekken om maatschappelijke opgaven te realiseren.</w:t>
      </w:r>
    </w:p>
    <w:p w:rsidR="003A70F3" w:rsidRDefault="003A70F3" w:rsidP="00CE6CE6">
      <w:pPr>
        <w:spacing w:after="0" w:line="240" w:lineRule="auto"/>
        <w:rPr>
          <w:rFonts w:ascii="Verdana" w:eastAsia="Futura Book,Verdana" w:hAnsi="Verdana" w:cs="Futura Book,Verdana"/>
          <w:sz w:val="18"/>
          <w:szCs w:val="18"/>
        </w:rPr>
      </w:pPr>
    </w:p>
    <w:p w:rsidR="008B09EE" w:rsidRPr="005712AD" w:rsidRDefault="00736CFD" w:rsidP="00CE6CE6">
      <w:pPr>
        <w:spacing w:after="0" w:line="240" w:lineRule="auto"/>
        <w:rPr>
          <w:rFonts w:ascii="Verdana" w:hAnsi="Verdana"/>
          <w:b/>
          <w:szCs w:val="18"/>
        </w:rPr>
      </w:pPr>
      <w:r w:rsidRPr="00736CFD">
        <w:rPr>
          <w:rFonts w:ascii="Verdana" w:hAnsi="Verdana"/>
          <w:b/>
          <w:sz w:val="18"/>
          <w:szCs w:val="18"/>
        </w:rPr>
        <w:t xml:space="preserve">6. </w:t>
      </w:r>
      <w:proofErr w:type="spellStart"/>
      <w:r w:rsidR="005712AD" w:rsidRPr="00736CFD">
        <w:rPr>
          <w:rFonts w:ascii="Verdana" w:hAnsi="Verdana"/>
          <w:b/>
          <w:sz w:val="18"/>
          <w:szCs w:val="18"/>
        </w:rPr>
        <w:t>VAB’s</w:t>
      </w:r>
      <w:proofErr w:type="spellEnd"/>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In de regio West-Brabant vraagt de leegstand van agrarisch vastgoed (vrijkomende agrarische bedrijven: </w:t>
      </w:r>
      <w:proofErr w:type="spellStart"/>
      <w:r w:rsidRPr="00CE6CE6">
        <w:rPr>
          <w:rFonts w:ascii="Verdana" w:eastAsia="Futura Book,Verdana" w:hAnsi="Verdana" w:cs="Futura Book,Verdana"/>
          <w:sz w:val="18"/>
          <w:szCs w:val="18"/>
        </w:rPr>
        <w:t>VAB’s</w:t>
      </w:r>
      <w:proofErr w:type="spellEnd"/>
      <w:r w:rsidRPr="00CE6CE6">
        <w:rPr>
          <w:rFonts w:ascii="Verdana" w:eastAsia="Futura Book,Verdana" w:hAnsi="Verdana" w:cs="Futura Book,Verdana"/>
          <w:sz w:val="18"/>
          <w:szCs w:val="18"/>
        </w:rPr>
        <w:t xml:space="preserve">) om aandacht. Het gaat daarbij veelal om schuren en glasbouw. Toename van leegstand leidt tot achteruitgang van de vitaliteit van het landelijk gebied. De ruimtelijke kwaliteit komt onder druk te staan en daar waar sprake is van asbestdaken, leidt dit tot risico’s voor de volksgezondheid. Leegstaande bedrijfsgebouwen worden de laatste jaren ook steeds vaker gebruikt voor criminele activiteiten als drugslabs of afvaldumping. </w:t>
      </w:r>
      <w:r w:rsidR="00AA1357" w:rsidRPr="00CE6CE6">
        <w:rPr>
          <w:rFonts w:ascii="Verdana" w:eastAsia="Futura Book,Verdana" w:hAnsi="Verdana" w:cs="Futura Book,Verdana"/>
          <w:sz w:val="18"/>
          <w:szCs w:val="18"/>
        </w:rPr>
        <w:t xml:space="preserve">Deze ontwikkelingen leiden tot onrust en schaden het vertrouwen in overheden en instanties. </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De gemeente Zundert wil in dialoog met de samenleving en betrokken partners samen met buurgemeenten komen tot een toekomstgerichte herontwikkeling van leegstand. De gemeente Zundert is </w:t>
      </w:r>
      <w:proofErr w:type="gramStart"/>
      <w:r w:rsidRPr="00CE6CE6">
        <w:rPr>
          <w:rFonts w:ascii="Verdana" w:eastAsia="Futura Book,Verdana" w:hAnsi="Verdana" w:cs="Futura Book,Verdana"/>
          <w:sz w:val="18"/>
          <w:szCs w:val="18"/>
        </w:rPr>
        <w:t>reeds</w:t>
      </w:r>
      <w:proofErr w:type="gramEnd"/>
      <w:r w:rsidRPr="00CE6CE6">
        <w:rPr>
          <w:rFonts w:ascii="Verdana" w:eastAsia="Futura Book,Verdana" w:hAnsi="Verdana" w:cs="Futura Book,Verdana"/>
          <w:sz w:val="18"/>
          <w:szCs w:val="18"/>
        </w:rPr>
        <w:t xml:space="preserve"> gestart met een inventarisatie van de problematiek.</w:t>
      </w:r>
      <w:r w:rsidR="005B43D3">
        <w:rPr>
          <w:rFonts w:ascii="Verdana" w:eastAsia="Futura Book,Verdana" w:hAnsi="Verdana" w:cs="Futura Book,Verdana"/>
          <w:sz w:val="18"/>
          <w:szCs w:val="18"/>
        </w:rPr>
        <w:t xml:space="preserve"> </w:t>
      </w:r>
      <w:r w:rsidRPr="00CE6CE6">
        <w:rPr>
          <w:rFonts w:ascii="Verdana" w:eastAsia="Futura Book,Verdana" w:hAnsi="Verdana" w:cs="Futura Book,Verdana"/>
          <w:sz w:val="18"/>
          <w:szCs w:val="18"/>
        </w:rPr>
        <w:t xml:space="preserve">Uitdaging voor Zundert is niet alleen de vraag wat te doen met de </w:t>
      </w:r>
      <w:proofErr w:type="spellStart"/>
      <w:r w:rsidRPr="00CE6CE6">
        <w:rPr>
          <w:rFonts w:ascii="Verdana" w:eastAsia="Futura Book,Verdana" w:hAnsi="Verdana" w:cs="Futura Book,Verdana"/>
          <w:sz w:val="18"/>
          <w:szCs w:val="18"/>
        </w:rPr>
        <w:t>VAB’s</w:t>
      </w:r>
      <w:proofErr w:type="spellEnd"/>
      <w:r w:rsidRPr="00CE6CE6">
        <w:rPr>
          <w:rFonts w:ascii="Verdana" w:eastAsia="Futura Book,Verdana" w:hAnsi="Verdana" w:cs="Futura Book,Verdana"/>
          <w:sz w:val="18"/>
          <w:szCs w:val="18"/>
        </w:rPr>
        <w:t xml:space="preserve"> (sloop of herbestemming), maar </w:t>
      </w:r>
      <w:proofErr w:type="gramStart"/>
      <w:r w:rsidRPr="00CE6CE6">
        <w:rPr>
          <w:rFonts w:ascii="Verdana" w:eastAsia="Futura Book,Verdana" w:hAnsi="Verdana" w:cs="Futura Book,Verdana"/>
          <w:sz w:val="18"/>
          <w:szCs w:val="18"/>
        </w:rPr>
        <w:t>met name</w:t>
      </w:r>
      <w:proofErr w:type="gramEnd"/>
      <w:r w:rsidRPr="00CE6CE6">
        <w:rPr>
          <w:rFonts w:ascii="Verdana" w:eastAsia="Futura Book,Verdana" w:hAnsi="Verdana" w:cs="Futura Book,Verdana"/>
          <w:sz w:val="18"/>
          <w:szCs w:val="18"/>
        </w:rPr>
        <w:t xml:space="preserve"> ook hoe tot innovatieve, gebiedsgerichte oplossingen kan worden gekomen in een goede dialoog met de samenleving en betrokken partners. </w:t>
      </w:r>
    </w:p>
    <w:p w:rsidR="003A70F3" w:rsidRDefault="003A70F3" w:rsidP="00CE6CE6">
      <w:pPr>
        <w:spacing w:after="0" w:line="240" w:lineRule="auto"/>
        <w:rPr>
          <w:rFonts w:ascii="Verdana" w:hAnsi="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7. </w:t>
      </w:r>
      <w:r w:rsidR="005712AD" w:rsidRPr="00736CFD">
        <w:rPr>
          <w:rFonts w:ascii="Verdana" w:hAnsi="Verdana"/>
          <w:b/>
          <w:sz w:val="18"/>
          <w:szCs w:val="18"/>
        </w:rPr>
        <w:t>NIMBY</w:t>
      </w:r>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In Noord-Brabant kennen we verschillende situaties die </w:t>
      </w:r>
      <w:r w:rsidR="00FA66AC">
        <w:rPr>
          <w:rFonts w:ascii="Verdana" w:eastAsia="Futura Book,Verdana" w:hAnsi="Verdana" w:cs="Futura Book,Verdana"/>
          <w:sz w:val="18"/>
          <w:szCs w:val="18"/>
        </w:rPr>
        <w:t xml:space="preserve">bekend staan als </w:t>
      </w:r>
      <w:r w:rsidRPr="00CE6CE6">
        <w:rPr>
          <w:rFonts w:ascii="Verdana" w:eastAsia="Futura Book,Verdana" w:hAnsi="Verdana" w:cs="Futura Book,Verdana"/>
          <w:sz w:val="18"/>
          <w:szCs w:val="18"/>
        </w:rPr>
        <w:t>NIMBY (</w:t>
      </w:r>
      <w:proofErr w:type="spellStart"/>
      <w:proofErr w:type="gramStart"/>
      <w:r w:rsidRPr="00CE6CE6">
        <w:rPr>
          <w:rFonts w:ascii="Verdana" w:eastAsia="Futura Book,Verdana" w:hAnsi="Verdana" w:cs="Futura Book,Verdana"/>
          <w:sz w:val="18"/>
          <w:szCs w:val="18"/>
        </w:rPr>
        <w:t>not</w:t>
      </w:r>
      <w:proofErr w:type="spellEnd"/>
      <w:proofErr w:type="gramEnd"/>
      <w:r w:rsidRPr="00CE6CE6">
        <w:rPr>
          <w:rFonts w:ascii="Verdana" w:eastAsia="Futura Book,Verdana" w:hAnsi="Verdana" w:cs="Futura Book,Verdana"/>
          <w:sz w:val="18"/>
          <w:szCs w:val="18"/>
        </w:rPr>
        <w:t xml:space="preserve"> in </w:t>
      </w:r>
      <w:proofErr w:type="spellStart"/>
      <w:r w:rsidRPr="00CE6CE6">
        <w:rPr>
          <w:rFonts w:ascii="Verdana" w:eastAsia="Futura Book,Verdana" w:hAnsi="Verdana" w:cs="Futura Book,Verdana"/>
          <w:sz w:val="18"/>
          <w:szCs w:val="18"/>
        </w:rPr>
        <w:t>my</w:t>
      </w:r>
      <w:proofErr w:type="spellEnd"/>
      <w:r w:rsidRPr="00CE6CE6">
        <w:rPr>
          <w:rFonts w:ascii="Verdana" w:eastAsia="Futura Book,Verdana" w:hAnsi="Verdana" w:cs="Futura Book,Verdana"/>
          <w:sz w:val="18"/>
          <w:szCs w:val="18"/>
        </w:rPr>
        <w:t xml:space="preserve"> backyard). Overbelasting van de leefomgeving, gezondheidsrisico’s of een negatieve beleving van omwonenden spelen daar een belangrijke rol. Hoe doorbreken we in deze situaties op verbindende wijze de impasse?</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In het kader van de Uitvoeringsagenda Brabantse Agrofood en de transitie intensieve veehouderij zijn op verschillende plaatsen in Brabant keukentafelgesprekken gevoerd. Hierbij is geleerd over het organiseren en de impact van een publieke dialoog: een bezinnend gesprek in kleine kring van directe betrokkenen (boeren, omwonenden, huisartsen, gemeente </w:t>
      </w:r>
      <w:r w:rsidR="00AA1357" w:rsidRPr="00CE6CE6">
        <w:rPr>
          <w:rFonts w:ascii="Verdana" w:eastAsia="Futura Book,Verdana" w:hAnsi="Verdana" w:cs="Futura Book,Verdana"/>
          <w:sz w:val="18"/>
          <w:szCs w:val="18"/>
        </w:rPr>
        <w:t>et</w:t>
      </w:r>
      <w:r w:rsidR="00AA1357">
        <w:rPr>
          <w:rFonts w:ascii="Verdana" w:eastAsia="Futura Book,Verdana" w:hAnsi="Verdana" w:cs="Futura Book,Verdana"/>
          <w:sz w:val="18"/>
          <w:szCs w:val="18"/>
        </w:rPr>
        <w:t xml:space="preserve"> </w:t>
      </w:r>
      <w:r w:rsidR="00AA1357" w:rsidRPr="00CE6CE6">
        <w:rPr>
          <w:rFonts w:ascii="Verdana" w:eastAsia="Futura Book,Verdana" w:hAnsi="Verdana" w:cs="Futura Book,Verdana"/>
          <w:sz w:val="18"/>
          <w:szCs w:val="18"/>
        </w:rPr>
        <w:t>cetera</w:t>
      </w:r>
      <w:r w:rsidRPr="00CE6CE6">
        <w:rPr>
          <w:rFonts w:ascii="Verdana" w:eastAsia="Futura Book,Verdana" w:hAnsi="Verdana" w:cs="Futura Book,Verdana"/>
          <w:sz w:val="18"/>
          <w:szCs w:val="18"/>
        </w:rPr>
        <w:t>) rond een specifiek, lokaal maatschappelijk vraagstuk</w:t>
      </w:r>
      <w:r w:rsidR="00FA66AC">
        <w:rPr>
          <w:rFonts w:ascii="Verdana" w:eastAsia="Futura Book,Verdana" w:hAnsi="Verdana" w:cs="Futura Book,Verdana"/>
          <w:sz w:val="18"/>
          <w:szCs w:val="18"/>
        </w:rPr>
        <w:t>. B</w:t>
      </w:r>
      <w:r w:rsidRPr="00CE6CE6">
        <w:rPr>
          <w:rFonts w:ascii="Verdana" w:eastAsia="Futura Book,Verdana" w:hAnsi="Verdana" w:cs="Futura Book,Verdana"/>
          <w:sz w:val="18"/>
          <w:szCs w:val="18"/>
        </w:rPr>
        <w:t xml:space="preserve">ijvoorbeeld de uitbreiding van een megastal. In het gesprek wordt achterhaald wat werkelijke dilemma’s en beweegredenen zijn van actoren om te doen wat ze doen. Deze aanpak van publieke dialoog kan ook </w:t>
      </w:r>
      <w:r w:rsidR="00FA66AC">
        <w:rPr>
          <w:rFonts w:ascii="Verdana" w:eastAsia="Futura Book,Verdana" w:hAnsi="Verdana" w:cs="Futura Book,Verdana"/>
          <w:sz w:val="18"/>
          <w:szCs w:val="18"/>
        </w:rPr>
        <w:t xml:space="preserve">worden ingezet </w:t>
      </w:r>
      <w:r w:rsidRPr="00CE6CE6">
        <w:rPr>
          <w:rFonts w:ascii="Verdana" w:eastAsia="Futura Book,Verdana" w:hAnsi="Verdana" w:cs="Futura Book,Verdana"/>
          <w:sz w:val="18"/>
          <w:szCs w:val="18"/>
        </w:rPr>
        <w:t>in een andere context waarin NIMBY-problematiek speelt.</w:t>
      </w:r>
    </w:p>
    <w:p w:rsidR="00FA66AC" w:rsidRDefault="00FA66AC" w:rsidP="00CE6CE6">
      <w:pPr>
        <w:spacing w:after="0" w:line="240" w:lineRule="auto"/>
        <w:rPr>
          <w:rFonts w:ascii="Verdana" w:eastAsia="Futura Book,Verdana" w:hAnsi="Verdana" w:cs="Futura Book,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8. </w:t>
      </w:r>
      <w:proofErr w:type="spellStart"/>
      <w:r w:rsidR="005712AD" w:rsidRPr="00736CFD">
        <w:rPr>
          <w:rFonts w:ascii="Verdana" w:hAnsi="Verdana"/>
          <w:b/>
          <w:sz w:val="18"/>
          <w:szCs w:val="18"/>
        </w:rPr>
        <w:t>Slowcare</w:t>
      </w:r>
      <w:proofErr w:type="spellEnd"/>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3A70F3" w:rsidRPr="00CE6CE6" w:rsidRDefault="00F8629A"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In de zorg vinden grote veranderingen plaats: zorgvragen veranderen, zorgfinanciering verandert, de nadruk ligt steeds meer op eigen regie en langer zelfstandig thuis of in de wijk wonen, rollen en taken verschuiven. Er komen nieuwe zorgconcepten op die inspelen op deze veranderingen</w:t>
      </w:r>
      <w:r>
        <w:rPr>
          <w:rFonts w:ascii="Verdana" w:eastAsia="Futura Book,Verdana" w:hAnsi="Verdana" w:cs="Futura Book,Verdana"/>
          <w:sz w:val="18"/>
          <w:szCs w:val="18"/>
        </w:rPr>
        <w:t>. M</w:t>
      </w:r>
      <w:r w:rsidRPr="00CE6CE6">
        <w:rPr>
          <w:rFonts w:ascii="Verdana" w:eastAsia="Futura Book,Verdana" w:hAnsi="Verdana" w:cs="Futura Book,Verdana"/>
          <w:sz w:val="18"/>
          <w:szCs w:val="18"/>
        </w:rPr>
        <w:t xml:space="preserve">aar die </w:t>
      </w:r>
      <w:r>
        <w:rPr>
          <w:rFonts w:ascii="Verdana" w:eastAsia="Futura Book,Verdana" w:hAnsi="Verdana" w:cs="Futura Book,Verdana"/>
          <w:sz w:val="18"/>
          <w:szCs w:val="18"/>
        </w:rPr>
        <w:t>v</w:t>
      </w:r>
      <w:r w:rsidR="003A70F3" w:rsidRPr="00CE6CE6">
        <w:rPr>
          <w:rFonts w:ascii="Verdana" w:eastAsia="Futura Book,Verdana" w:hAnsi="Verdana" w:cs="Futura Book,Verdana"/>
          <w:sz w:val="18"/>
          <w:szCs w:val="18"/>
        </w:rPr>
        <w:t xml:space="preserve">ernieuwende zorgconcepten </w:t>
      </w:r>
      <w:r>
        <w:rPr>
          <w:rFonts w:ascii="Verdana" w:eastAsia="Futura Book,Verdana" w:hAnsi="Verdana" w:cs="Futura Book,Verdana"/>
          <w:sz w:val="18"/>
          <w:szCs w:val="18"/>
        </w:rPr>
        <w:t xml:space="preserve">- </w:t>
      </w:r>
      <w:r w:rsidR="003A70F3" w:rsidRPr="00CE6CE6">
        <w:rPr>
          <w:rFonts w:ascii="Verdana" w:eastAsia="Futura Book,Verdana" w:hAnsi="Verdana" w:cs="Futura Book,Verdana"/>
          <w:sz w:val="18"/>
          <w:szCs w:val="18"/>
        </w:rPr>
        <w:t>die op de lange termijn financieel rendabel kunnen zijn</w:t>
      </w:r>
      <w:r>
        <w:rPr>
          <w:rFonts w:ascii="Verdana" w:eastAsia="Futura Book,Verdana" w:hAnsi="Verdana" w:cs="Futura Book,Verdana"/>
          <w:sz w:val="18"/>
          <w:szCs w:val="18"/>
        </w:rPr>
        <w:t xml:space="preserve"> -</w:t>
      </w:r>
      <w:r w:rsidR="003A70F3" w:rsidRPr="00CE6CE6">
        <w:rPr>
          <w:rFonts w:ascii="Verdana" w:eastAsia="Futura Book,Verdana" w:hAnsi="Verdana" w:cs="Futura Book,Verdana"/>
          <w:sz w:val="18"/>
          <w:szCs w:val="18"/>
        </w:rPr>
        <w:t xml:space="preserve"> </w:t>
      </w:r>
      <w:r>
        <w:rPr>
          <w:rFonts w:ascii="Verdana" w:eastAsia="Futura Book,Verdana" w:hAnsi="Verdana" w:cs="Futura Book,Verdana"/>
          <w:sz w:val="18"/>
          <w:szCs w:val="18"/>
        </w:rPr>
        <w:t xml:space="preserve">lopen op korte termijn vaak </w:t>
      </w:r>
      <w:r w:rsidR="003A70F3" w:rsidRPr="00CE6CE6">
        <w:rPr>
          <w:rFonts w:ascii="Verdana" w:eastAsia="Futura Book,Verdana" w:hAnsi="Verdana" w:cs="Futura Book,Verdana"/>
          <w:sz w:val="18"/>
          <w:szCs w:val="18"/>
        </w:rPr>
        <w:t xml:space="preserve">vast op regels, procedures en financiële kaders uit het ‘oude systeem’. </w:t>
      </w:r>
    </w:p>
    <w:p w:rsidR="003A70F3" w:rsidRPr="00CE6CE6" w:rsidRDefault="003A70F3" w:rsidP="00CE6CE6">
      <w:pPr>
        <w:spacing w:after="0" w:line="240" w:lineRule="auto"/>
        <w:rPr>
          <w:rFonts w:ascii="Verdana" w:eastAsia="Futura Book,Verdana" w:hAnsi="Verdana" w:cs="Futura Book,Verdana"/>
          <w:sz w:val="18"/>
          <w:szCs w:val="18"/>
        </w:rPr>
      </w:pPr>
    </w:p>
    <w:p w:rsidR="00105344" w:rsidRDefault="00105344">
      <w:pPr>
        <w:rPr>
          <w:rFonts w:ascii="Verdana" w:eastAsia="Futura Book,Verdana" w:hAnsi="Verdana" w:cs="Futura Book,Verdana"/>
          <w:i/>
          <w:sz w:val="18"/>
          <w:szCs w:val="18"/>
        </w:rPr>
      </w:pPr>
      <w:r>
        <w:rPr>
          <w:rFonts w:ascii="Verdana" w:eastAsia="Futura Book,Verdana" w:hAnsi="Verdana" w:cs="Futura Book,Verdana"/>
          <w:i/>
          <w:sz w:val="18"/>
          <w:szCs w:val="18"/>
        </w:rPr>
        <w:br w:type="page"/>
      </w: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lastRenderedPageBreak/>
        <w:t>het</w:t>
      </w:r>
      <w:proofErr w:type="gramEnd"/>
      <w:r>
        <w:rPr>
          <w:rFonts w:ascii="Verdana" w:eastAsia="Futura Book,Verdana" w:hAnsi="Verdana" w:cs="Futura Book,Verdana"/>
          <w:i/>
          <w:sz w:val="18"/>
          <w:szCs w:val="18"/>
        </w:rPr>
        <w:t xml:space="preserve"> initiatief</w:t>
      </w:r>
    </w:p>
    <w:p w:rsidR="003A70F3" w:rsidRPr="00CE6CE6" w:rsidRDefault="003A70F3" w:rsidP="00CE6CE6">
      <w:pPr>
        <w:spacing w:after="0" w:line="240" w:lineRule="auto"/>
        <w:rPr>
          <w:rFonts w:ascii="Verdana" w:eastAsia="Futura Book" w:hAnsi="Verdana" w:cs="Futura Book"/>
          <w:sz w:val="18"/>
          <w:szCs w:val="18"/>
        </w:rPr>
      </w:pPr>
      <w:r w:rsidRPr="00CE6CE6">
        <w:rPr>
          <w:rFonts w:ascii="Verdana" w:eastAsia="Futura Book,Verdana" w:hAnsi="Verdana" w:cs="Futura Book,Verdana"/>
          <w:sz w:val="18"/>
          <w:szCs w:val="18"/>
        </w:rPr>
        <w:t xml:space="preserve">Stichting </w:t>
      </w:r>
      <w:proofErr w:type="spellStart"/>
      <w:r w:rsidRPr="00CE6CE6">
        <w:rPr>
          <w:rFonts w:ascii="Verdana" w:eastAsia="Futura Book,Verdana" w:hAnsi="Verdana" w:cs="Futura Book,Verdana"/>
          <w:sz w:val="18"/>
          <w:szCs w:val="18"/>
        </w:rPr>
        <w:t>Slowcare</w:t>
      </w:r>
      <w:proofErr w:type="spellEnd"/>
      <w:r w:rsidRPr="00CE6CE6">
        <w:rPr>
          <w:rFonts w:ascii="Verdana" w:eastAsia="Futura Book,Verdana" w:hAnsi="Verdana" w:cs="Futura Book,Verdana"/>
          <w:sz w:val="18"/>
          <w:szCs w:val="18"/>
        </w:rPr>
        <w:t xml:space="preserve"> Nederland heeft de ambitie om een landelijke dekking te creëren van kleinschalige woon- en </w:t>
      </w:r>
      <w:proofErr w:type="spellStart"/>
      <w:r w:rsidR="00AA1357" w:rsidRPr="00CE6CE6">
        <w:rPr>
          <w:rFonts w:ascii="Verdana" w:eastAsia="Futura Book,Verdana" w:hAnsi="Verdana" w:cs="Futura Book,Verdana"/>
          <w:sz w:val="18"/>
          <w:szCs w:val="18"/>
        </w:rPr>
        <w:t>dagbestedingplekken</w:t>
      </w:r>
      <w:proofErr w:type="spellEnd"/>
      <w:r w:rsidRPr="00CE6CE6">
        <w:rPr>
          <w:rFonts w:ascii="Verdana" w:eastAsia="Futura Book,Verdana" w:hAnsi="Verdana" w:cs="Futura Book,Verdana"/>
          <w:sz w:val="18"/>
          <w:szCs w:val="18"/>
        </w:rPr>
        <w:t xml:space="preserve"> voor mensen met een ernstige meervoudige beperking, midden in de wijk. Om ervoor te zorgen dat we als maatschappij leren van het concept </w:t>
      </w:r>
      <w:proofErr w:type="spellStart"/>
      <w:r w:rsidRPr="00CE6CE6">
        <w:rPr>
          <w:rFonts w:ascii="Verdana" w:eastAsia="Futura Book,Verdana" w:hAnsi="Verdana" w:cs="Futura Book,Verdana"/>
          <w:sz w:val="18"/>
          <w:szCs w:val="18"/>
        </w:rPr>
        <w:t>Slowcare</w:t>
      </w:r>
      <w:proofErr w:type="spellEnd"/>
      <w:r w:rsidRPr="00CE6CE6">
        <w:rPr>
          <w:rFonts w:ascii="Verdana" w:eastAsia="Futura Book,Verdana" w:hAnsi="Verdana" w:cs="Futura Book,Verdana"/>
          <w:sz w:val="18"/>
          <w:szCs w:val="18"/>
        </w:rPr>
        <w:t xml:space="preserve">, is het belangrijk dat ervaringen, impact en betekenis (maatschappelijk, ecologisch en economisch) zichtbaar worden gemaakt en leiden tot soortgelijke volhoudbare initiatieven. </w:t>
      </w:r>
    </w:p>
    <w:p w:rsidR="003A70F3" w:rsidRDefault="003A70F3" w:rsidP="00CE6CE6">
      <w:pPr>
        <w:pStyle w:val="Lijstalinea"/>
        <w:tabs>
          <w:tab w:val="left" w:pos="426"/>
        </w:tabs>
        <w:spacing w:after="0" w:line="240" w:lineRule="auto"/>
        <w:ind w:left="0"/>
        <w:rPr>
          <w:rFonts w:ascii="Verdana" w:hAnsi="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9. </w:t>
      </w:r>
      <w:r w:rsidR="005712AD" w:rsidRPr="00736CFD">
        <w:rPr>
          <w:rFonts w:ascii="Verdana" w:hAnsi="Verdana"/>
          <w:b/>
          <w:sz w:val="18"/>
          <w:szCs w:val="18"/>
        </w:rPr>
        <w:t>Verspild talent</w:t>
      </w:r>
    </w:p>
    <w:p w:rsidR="0033556D" w:rsidRPr="0033556D" w:rsidRDefault="0033556D" w:rsidP="00CE6CE6">
      <w:pPr>
        <w:spacing w:after="0" w:line="240" w:lineRule="auto"/>
        <w:rPr>
          <w:rFonts w:ascii="Verdana" w:eastAsia="Futura Book,Verdana" w:hAnsi="Verdana" w:cs="Futura Book,Verdana"/>
          <w:i/>
          <w:sz w:val="18"/>
          <w:szCs w:val="18"/>
        </w:rPr>
      </w:pPr>
      <w:proofErr w:type="gramStart"/>
      <w:r w:rsidRPr="0033556D">
        <w:rPr>
          <w:rFonts w:ascii="Verdana" w:eastAsia="Futura Book,Verdana" w:hAnsi="Verdana" w:cs="Futura Book,Verdana"/>
          <w:i/>
          <w:sz w:val="18"/>
          <w:szCs w:val="18"/>
        </w:rPr>
        <w:t>de</w:t>
      </w:r>
      <w:proofErr w:type="gramEnd"/>
      <w:r w:rsidRPr="0033556D">
        <w:rPr>
          <w:rFonts w:ascii="Verdana" w:eastAsia="Futura Book,Verdana" w:hAnsi="Verdana" w:cs="Futura Book,Verdana"/>
          <w:i/>
          <w:sz w:val="18"/>
          <w:szCs w:val="18"/>
        </w:rPr>
        <w:t xml:space="preserve"> achtergrond</w:t>
      </w:r>
    </w:p>
    <w:p w:rsidR="003A70F3" w:rsidRPr="00CE6CE6" w:rsidRDefault="0043685A"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Veel bedrijven hebben </w:t>
      </w:r>
      <w:r>
        <w:rPr>
          <w:rFonts w:ascii="Verdana" w:eastAsia="Futura Book,Verdana" w:hAnsi="Verdana" w:cs="Futura Book,Verdana"/>
          <w:sz w:val="18"/>
          <w:szCs w:val="18"/>
        </w:rPr>
        <w:t xml:space="preserve">de </w:t>
      </w:r>
      <w:r w:rsidRPr="00CE6CE6">
        <w:rPr>
          <w:rFonts w:ascii="Verdana" w:eastAsia="Futura Book,Verdana" w:hAnsi="Verdana" w:cs="Futura Book,Verdana"/>
          <w:sz w:val="18"/>
          <w:szCs w:val="18"/>
        </w:rPr>
        <w:t xml:space="preserve">ambitie </w:t>
      </w:r>
      <w:r>
        <w:rPr>
          <w:rFonts w:ascii="Verdana" w:eastAsia="Futura Book,Verdana" w:hAnsi="Verdana" w:cs="Futura Book,Verdana"/>
          <w:sz w:val="18"/>
          <w:szCs w:val="18"/>
        </w:rPr>
        <w:t xml:space="preserve">om </w:t>
      </w:r>
      <w:r w:rsidR="003A70F3" w:rsidRPr="00CE6CE6">
        <w:rPr>
          <w:rFonts w:ascii="Verdana" w:eastAsia="Futura Book,Verdana" w:hAnsi="Verdana" w:cs="Futura Book,Verdana"/>
          <w:sz w:val="18"/>
          <w:szCs w:val="18"/>
        </w:rPr>
        <w:t xml:space="preserve">sociaal en succesvol ondernemen </w:t>
      </w:r>
      <w:r>
        <w:rPr>
          <w:rFonts w:ascii="Verdana" w:eastAsia="Futura Book,Verdana" w:hAnsi="Verdana" w:cs="Futura Book,Verdana"/>
          <w:sz w:val="18"/>
          <w:szCs w:val="18"/>
        </w:rPr>
        <w:t xml:space="preserve">te combineren </w:t>
      </w:r>
      <w:r w:rsidR="003A70F3" w:rsidRPr="00CE6CE6">
        <w:rPr>
          <w:rFonts w:ascii="Verdana" w:eastAsia="Futura Book,Verdana" w:hAnsi="Verdana" w:cs="Futura Book,Verdana"/>
          <w:sz w:val="18"/>
          <w:szCs w:val="18"/>
        </w:rPr>
        <w:t>door kansen te bieden aan ‘verspilde talenten’: mensen die moeilijk aan een baan komen.</w:t>
      </w:r>
      <w:r>
        <w:rPr>
          <w:rFonts w:ascii="Verdana" w:eastAsia="Futura Book,Verdana" w:hAnsi="Verdana" w:cs="Futura Book,Verdana"/>
          <w:sz w:val="18"/>
          <w:szCs w:val="18"/>
        </w:rPr>
        <w:t xml:space="preserve"> Maar veel van die bedrijven worstelen ieder voor zich met de vraag </w:t>
      </w:r>
      <w:r w:rsidRPr="00CE6CE6">
        <w:rPr>
          <w:rFonts w:ascii="Verdana" w:eastAsia="Futura Book,Verdana" w:hAnsi="Verdana" w:cs="Futura Book,Verdana"/>
          <w:sz w:val="18"/>
          <w:szCs w:val="18"/>
        </w:rPr>
        <w:t>hoe je dat op een slimme, aansprekende manier kunt oppakken.</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In Noordoost Brabant is een veelzijdige community gevormd die de verspilling van talenten wil tegengaan. In </w:t>
      </w:r>
      <w:proofErr w:type="spellStart"/>
      <w:r w:rsidR="00AA1357" w:rsidRPr="00CE6CE6">
        <w:rPr>
          <w:rFonts w:ascii="Verdana" w:eastAsia="Futura Book,Verdana" w:hAnsi="Verdana" w:cs="Futura Book,Verdana"/>
          <w:sz w:val="18"/>
          <w:szCs w:val="18"/>
        </w:rPr>
        <w:t>cocreatie</w:t>
      </w:r>
      <w:proofErr w:type="spellEnd"/>
      <w:r w:rsidRPr="00CE6CE6">
        <w:rPr>
          <w:rFonts w:ascii="Verdana" w:eastAsia="Futura Book,Verdana" w:hAnsi="Verdana" w:cs="Futura Book,Verdana"/>
          <w:sz w:val="18"/>
          <w:szCs w:val="18"/>
        </w:rPr>
        <w:t xml:space="preserve"> gaan ervaren partners met geïnteresseerde, betrokken Brabantse bedrijven op zoek naar kansen voor nieuwe business binnen de bedrijven. Dit kan zijn de ontwikkeling van nieuwe sociale producten, ‘</w:t>
      </w:r>
      <w:proofErr w:type="spellStart"/>
      <w:r w:rsidRPr="00CE6CE6">
        <w:rPr>
          <w:rFonts w:ascii="Verdana" w:eastAsia="Futura Book,Verdana" w:hAnsi="Verdana" w:cs="Futura Book,Verdana"/>
          <w:sz w:val="18"/>
          <w:szCs w:val="18"/>
        </w:rPr>
        <w:t>reshoring</w:t>
      </w:r>
      <w:proofErr w:type="spellEnd"/>
      <w:r w:rsidRPr="00CE6CE6">
        <w:rPr>
          <w:rFonts w:ascii="Verdana" w:eastAsia="Futura Book,Verdana" w:hAnsi="Verdana" w:cs="Futura Book,Verdana"/>
          <w:sz w:val="18"/>
          <w:szCs w:val="18"/>
        </w:rPr>
        <w:t xml:space="preserve">’ van productielijnen vanuit het buitenland terug naar Brabant, adopteren van sociale initiatieven of inkoop van sociale producten van anderen, </w:t>
      </w:r>
      <w:r w:rsidR="00AA1357" w:rsidRPr="00CE6CE6">
        <w:rPr>
          <w:rFonts w:ascii="Verdana" w:eastAsia="Futura Book,Verdana" w:hAnsi="Verdana" w:cs="Futura Book,Verdana"/>
          <w:sz w:val="18"/>
          <w:szCs w:val="18"/>
        </w:rPr>
        <w:t>et</w:t>
      </w:r>
      <w:r w:rsidR="00AA1357">
        <w:rPr>
          <w:rFonts w:ascii="Verdana" w:eastAsia="Futura Book,Verdana" w:hAnsi="Verdana" w:cs="Futura Book,Verdana"/>
          <w:sz w:val="18"/>
          <w:szCs w:val="18"/>
        </w:rPr>
        <w:t xml:space="preserve"> </w:t>
      </w:r>
      <w:r w:rsidR="00AA1357" w:rsidRPr="00CE6CE6">
        <w:rPr>
          <w:rFonts w:ascii="Verdana" w:eastAsia="Futura Book,Verdana" w:hAnsi="Verdana" w:cs="Futura Book,Verdana"/>
          <w:sz w:val="18"/>
          <w:szCs w:val="18"/>
        </w:rPr>
        <w:t>cetera</w:t>
      </w:r>
      <w:r w:rsidRPr="00CE6CE6">
        <w:rPr>
          <w:rFonts w:ascii="Verdana" w:eastAsia="Futura Book,Verdana" w:hAnsi="Verdana" w:cs="Futura Book,Verdana"/>
          <w:sz w:val="18"/>
          <w:szCs w:val="18"/>
        </w:rPr>
        <w:t xml:space="preserve">. De ambitie is dat bedrijven gezamenlijk veel meer nieuwe arbeidsplaatsen gaan creëren voor verspilde talenten dan er nu bijkomen. ‘Wie wil werken, krijgt de kans om te werken’. De community bouwt aan een </w:t>
      </w:r>
      <w:proofErr w:type="gramStart"/>
      <w:r w:rsidRPr="00CE6CE6">
        <w:rPr>
          <w:rFonts w:ascii="Verdana" w:eastAsia="Futura Book,Verdana" w:hAnsi="Verdana" w:cs="Futura Book,Verdana"/>
          <w:sz w:val="18"/>
          <w:szCs w:val="18"/>
        </w:rPr>
        <w:t>living</w:t>
      </w:r>
      <w:proofErr w:type="gramEnd"/>
      <w:r w:rsidRPr="00CE6CE6">
        <w:rPr>
          <w:rFonts w:ascii="Verdana" w:eastAsia="Futura Book,Verdana" w:hAnsi="Verdana" w:cs="Futura Book,Verdana"/>
          <w:sz w:val="18"/>
          <w:szCs w:val="18"/>
        </w:rPr>
        <w:t xml:space="preserve"> lab waarin ze al doende een nieuwe aanpak ontwikkelen en aanscherpen. </w:t>
      </w:r>
    </w:p>
    <w:p w:rsidR="003A70F3" w:rsidRDefault="003A70F3" w:rsidP="00CE6CE6">
      <w:pPr>
        <w:spacing w:after="0" w:line="240" w:lineRule="auto"/>
        <w:rPr>
          <w:rFonts w:ascii="Verdana" w:eastAsia="Futura Book,Verdana" w:hAnsi="Verdana" w:cs="Futura Book,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10. </w:t>
      </w:r>
      <w:r w:rsidR="005712AD" w:rsidRPr="00736CFD">
        <w:rPr>
          <w:rFonts w:ascii="Verdana" w:hAnsi="Verdana"/>
          <w:b/>
          <w:sz w:val="18"/>
          <w:szCs w:val="18"/>
        </w:rPr>
        <w:t>Lokaal Plus</w:t>
      </w:r>
    </w:p>
    <w:p w:rsidR="00D679A3" w:rsidRPr="00D679A3" w:rsidRDefault="00D679A3" w:rsidP="00CE6CE6">
      <w:pPr>
        <w:spacing w:after="0" w:line="240" w:lineRule="auto"/>
        <w:rPr>
          <w:rFonts w:ascii="Verdana" w:eastAsia="Futura Book,Verdana" w:hAnsi="Verdana" w:cs="Futura Book,Verdana"/>
          <w:i/>
          <w:sz w:val="18"/>
          <w:szCs w:val="18"/>
        </w:rPr>
      </w:pPr>
      <w:proofErr w:type="gramStart"/>
      <w:r w:rsidRPr="00D679A3">
        <w:rPr>
          <w:rFonts w:ascii="Verdana" w:eastAsia="Futura Book,Verdana" w:hAnsi="Verdana" w:cs="Futura Book,Verdana"/>
          <w:i/>
          <w:sz w:val="18"/>
          <w:szCs w:val="18"/>
        </w:rPr>
        <w:t>de</w:t>
      </w:r>
      <w:proofErr w:type="gramEnd"/>
      <w:r w:rsidRPr="00D679A3">
        <w:rPr>
          <w:rFonts w:ascii="Verdana" w:eastAsia="Futura Book,Verdana" w:hAnsi="Verdana" w:cs="Futura Book,Verdana"/>
          <w:i/>
          <w:sz w:val="18"/>
          <w:szCs w:val="18"/>
        </w:rPr>
        <w:t xml:space="preserve"> achtergrond</w:t>
      </w:r>
    </w:p>
    <w:p w:rsidR="003A70F3" w:rsidRPr="00CE6CE6" w:rsidRDefault="003A70F3"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Wijkleerbedrijven </w:t>
      </w:r>
      <w:r w:rsidR="00064086">
        <w:rPr>
          <w:rFonts w:ascii="Verdana" w:eastAsia="Futura Book,Verdana" w:hAnsi="Verdana" w:cs="Futura Book,Verdana"/>
          <w:sz w:val="18"/>
          <w:szCs w:val="18"/>
        </w:rPr>
        <w:t xml:space="preserve">leggen </w:t>
      </w:r>
      <w:r w:rsidRPr="00CE6CE6">
        <w:rPr>
          <w:rFonts w:ascii="Verdana" w:eastAsia="Futura Book,Verdana" w:hAnsi="Verdana" w:cs="Futura Book,Verdana"/>
          <w:sz w:val="18"/>
          <w:szCs w:val="18"/>
        </w:rPr>
        <w:t>binnen wijken verbindingen tussen verschillende generaties en tussen leren, werken en vrijwilligerswerk/mantelzorg.</w:t>
      </w:r>
      <w:r w:rsidR="00064086">
        <w:rPr>
          <w:rFonts w:ascii="Verdana" w:eastAsia="Futura Book,Verdana" w:hAnsi="Verdana" w:cs="Futura Book,Verdana"/>
          <w:sz w:val="18"/>
          <w:szCs w:val="18"/>
        </w:rPr>
        <w:t xml:space="preserve"> </w:t>
      </w:r>
      <w:r w:rsidR="00064086" w:rsidRPr="00CE6CE6">
        <w:rPr>
          <w:rFonts w:ascii="Verdana" w:eastAsia="Futura Book,Verdana" w:hAnsi="Verdana" w:cs="Futura Book,Verdana"/>
          <w:sz w:val="18"/>
          <w:szCs w:val="18"/>
        </w:rPr>
        <w:t>Hoewel de vraag naar meer van dergelijke Wijkleerbedrijven groot is, blijkt het in de praktijk lastig om hierbij een passend verdienmodel te vinden.</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Pr="00CE6CE6" w:rsidRDefault="003A70F3" w:rsidP="0006408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 xml:space="preserve">Het Summacollege in Eindhoven leidt jongeren op </w:t>
      </w:r>
      <w:proofErr w:type="spellStart"/>
      <w:r w:rsidRPr="00CE6CE6">
        <w:rPr>
          <w:rFonts w:ascii="Verdana" w:eastAsia="Futura Book,Verdana" w:hAnsi="Verdana" w:cs="Futura Book,Verdana"/>
          <w:sz w:val="18"/>
          <w:szCs w:val="18"/>
        </w:rPr>
        <w:t>nivo</w:t>
      </w:r>
      <w:proofErr w:type="spellEnd"/>
      <w:r w:rsidRPr="00CE6CE6">
        <w:rPr>
          <w:rFonts w:ascii="Verdana" w:eastAsia="Futura Book,Verdana" w:hAnsi="Verdana" w:cs="Futura Book,Verdana"/>
          <w:sz w:val="18"/>
          <w:szCs w:val="18"/>
        </w:rPr>
        <w:t xml:space="preserve"> 2 en 3 op in de zorg. Het gaat hierbij veelal om kwetsbare jongeren, die maatwerk nodig hebben om hun diploma te kunnen behalen. Ook is er extra inzet nodig om hen vervolgens een betaalde baan te laten vinden. Aan de andere kant zijn er in de wijk eenzame ouderen die nog niet in aanmerking komen voor ondersteuning via de WMO, maar die wel een extra handje kunnen gebruiken. Bijvoorbeeld bij de boodschappen, ramen wassen en het gebruik van de computer. Op hun beurt kunnen de ouderen dan weer een rol spelen in bijvoorbeeld het vergroten van sociale en taalvaardigheden van de studenten. Zo helpen zij elkaar.</w:t>
      </w:r>
      <w:r w:rsidR="00064086">
        <w:rPr>
          <w:rFonts w:ascii="Verdana" w:eastAsia="Futura Book,Verdana" w:hAnsi="Verdana" w:cs="Futura Book,Verdana"/>
          <w:sz w:val="18"/>
          <w:szCs w:val="18"/>
        </w:rPr>
        <w:t xml:space="preserve"> </w:t>
      </w:r>
      <w:r w:rsidRPr="00CE6CE6">
        <w:rPr>
          <w:rFonts w:ascii="Verdana" w:eastAsia="Futura Book,Verdana" w:hAnsi="Verdana" w:cs="Futura Book,Verdana"/>
          <w:sz w:val="18"/>
          <w:szCs w:val="18"/>
        </w:rPr>
        <w:t xml:space="preserve">Met dat doel is in Bladel en in Eindhoven een ontmoetingsruimte voor buurtbewoners gecreëerd: het Wijkleerbedrijf Lokaal Plus. Studenten van het Summacollege organiseren hier ontspannende, sportieve en creatieve activiteiten en workshops, onder andere op </w:t>
      </w:r>
      <w:proofErr w:type="spellStart"/>
      <w:r w:rsidRPr="00CE6CE6">
        <w:rPr>
          <w:rFonts w:ascii="Verdana" w:eastAsia="Futura Book,Verdana" w:hAnsi="Verdana" w:cs="Futura Book,Verdana"/>
          <w:sz w:val="18"/>
          <w:szCs w:val="18"/>
        </w:rPr>
        <w:t>ict-gebied</w:t>
      </w:r>
      <w:proofErr w:type="spellEnd"/>
      <w:r w:rsidRPr="00CE6CE6">
        <w:rPr>
          <w:rFonts w:ascii="Verdana" w:eastAsia="Futura Book,Verdana" w:hAnsi="Verdana" w:cs="Futura Book,Verdana"/>
          <w:sz w:val="18"/>
          <w:szCs w:val="18"/>
        </w:rPr>
        <w:t xml:space="preserve">. Zo doen ze praktijkervaring op. Vervolgens gaan ze vanuit deze veilige beginsituatie ook de wijk in om buurtbewoners te helpen. </w:t>
      </w:r>
    </w:p>
    <w:p w:rsidR="003668F2" w:rsidRDefault="003668F2" w:rsidP="00CE6CE6">
      <w:pPr>
        <w:spacing w:after="0" w:line="240" w:lineRule="auto"/>
        <w:rPr>
          <w:rFonts w:ascii="Verdana" w:eastAsia="Futura Book,Verdana" w:hAnsi="Verdana" w:cs="Futura Book,Verdana"/>
          <w:sz w:val="18"/>
          <w:szCs w:val="18"/>
        </w:rPr>
      </w:pPr>
    </w:p>
    <w:p w:rsidR="008B09EE" w:rsidRPr="00736CFD" w:rsidRDefault="00736CFD" w:rsidP="00CE6CE6">
      <w:pPr>
        <w:spacing w:after="0" w:line="240" w:lineRule="auto"/>
        <w:rPr>
          <w:rFonts w:ascii="Verdana" w:hAnsi="Verdana"/>
          <w:b/>
          <w:sz w:val="18"/>
          <w:szCs w:val="18"/>
        </w:rPr>
      </w:pPr>
      <w:r w:rsidRPr="00736CFD">
        <w:rPr>
          <w:rFonts w:ascii="Verdana" w:hAnsi="Verdana"/>
          <w:b/>
          <w:sz w:val="18"/>
          <w:szCs w:val="18"/>
        </w:rPr>
        <w:t xml:space="preserve">11. </w:t>
      </w:r>
      <w:r w:rsidR="005712AD" w:rsidRPr="00736CFD">
        <w:rPr>
          <w:rFonts w:ascii="Verdana" w:hAnsi="Verdana"/>
          <w:b/>
          <w:sz w:val="18"/>
          <w:szCs w:val="18"/>
        </w:rPr>
        <w:t>Digitale Agenda</w:t>
      </w:r>
    </w:p>
    <w:p w:rsidR="00D679A3" w:rsidRPr="00D679A3" w:rsidRDefault="00D679A3" w:rsidP="00CE6CE6">
      <w:pPr>
        <w:spacing w:after="0" w:line="240" w:lineRule="auto"/>
        <w:rPr>
          <w:rFonts w:ascii="Verdana" w:eastAsia="Futura Book,Verdana" w:hAnsi="Verdana" w:cs="Futura Book,Verdana"/>
          <w:i/>
          <w:sz w:val="18"/>
          <w:szCs w:val="18"/>
        </w:rPr>
      </w:pPr>
      <w:proofErr w:type="gramStart"/>
      <w:r w:rsidRPr="00D679A3">
        <w:rPr>
          <w:rFonts w:ascii="Verdana" w:eastAsia="Futura Book,Verdana" w:hAnsi="Verdana" w:cs="Futura Book,Verdana"/>
          <w:i/>
          <w:sz w:val="18"/>
          <w:szCs w:val="18"/>
        </w:rPr>
        <w:t>de</w:t>
      </w:r>
      <w:proofErr w:type="gramEnd"/>
      <w:r w:rsidRPr="00D679A3">
        <w:rPr>
          <w:rFonts w:ascii="Verdana" w:eastAsia="Futura Book,Verdana" w:hAnsi="Verdana" w:cs="Futura Book,Verdana"/>
          <w:i/>
          <w:sz w:val="18"/>
          <w:szCs w:val="18"/>
        </w:rPr>
        <w:t xml:space="preserve"> achtergrond</w:t>
      </w:r>
    </w:p>
    <w:p w:rsidR="003A70F3" w:rsidRPr="00CE6CE6" w:rsidRDefault="00E03AFC" w:rsidP="00CE6CE6">
      <w:pPr>
        <w:spacing w:after="0" w:line="240" w:lineRule="auto"/>
        <w:rPr>
          <w:rFonts w:ascii="Verdana" w:eastAsia="Futura Book,Verdana" w:hAnsi="Verdana" w:cs="Futura Book,Verdana"/>
          <w:sz w:val="18"/>
          <w:szCs w:val="18"/>
        </w:rPr>
      </w:pPr>
      <w:r>
        <w:rPr>
          <w:rFonts w:ascii="Verdana" w:eastAsia="Futura Book,Verdana" w:hAnsi="Verdana" w:cs="Futura Book,Verdana"/>
          <w:sz w:val="18"/>
          <w:szCs w:val="18"/>
        </w:rPr>
        <w:t>E</w:t>
      </w:r>
      <w:r w:rsidR="003A70F3" w:rsidRPr="00CE6CE6">
        <w:rPr>
          <w:rFonts w:ascii="Verdana" w:eastAsia="Futura Book,Verdana" w:hAnsi="Verdana" w:cs="Futura Book,Verdana"/>
          <w:sz w:val="18"/>
          <w:szCs w:val="18"/>
        </w:rPr>
        <w:t>en coöperatief glasvezelnet ten behoeve van digitale diensten op het gebied van veiligheid, zorg en welzijn</w:t>
      </w:r>
      <w:r>
        <w:rPr>
          <w:rFonts w:ascii="Verdana" w:eastAsia="Futura Book,Verdana" w:hAnsi="Verdana" w:cs="Futura Book,Verdana"/>
          <w:sz w:val="18"/>
          <w:szCs w:val="18"/>
        </w:rPr>
        <w:t xml:space="preserve"> blijkt ook verbindingen in de samenleving te stimuleren en effecten te hebben op </w:t>
      </w:r>
      <w:r w:rsidR="003A70F3" w:rsidRPr="00CE6CE6">
        <w:rPr>
          <w:rFonts w:ascii="Verdana" w:eastAsia="Futura Book,Verdana" w:hAnsi="Verdana" w:cs="Futura Book,Verdana"/>
          <w:sz w:val="18"/>
          <w:szCs w:val="18"/>
        </w:rPr>
        <w:t>de leefbaarheid.</w:t>
      </w:r>
    </w:p>
    <w:p w:rsidR="003A70F3" w:rsidRPr="00CE6CE6" w:rsidRDefault="003A70F3" w:rsidP="00CE6CE6">
      <w:pPr>
        <w:spacing w:after="0" w:line="240" w:lineRule="auto"/>
        <w:rPr>
          <w:rFonts w:ascii="Verdana" w:eastAsia="Futura Book,Verdana" w:hAnsi="Verdana" w:cs="Futura Book,Verdana"/>
          <w:sz w:val="18"/>
          <w:szCs w:val="18"/>
        </w:rPr>
      </w:pPr>
    </w:p>
    <w:p w:rsidR="00D679A3" w:rsidRDefault="00D679A3" w:rsidP="00CE6CE6">
      <w:pPr>
        <w:spacing w:after="0" w:line="240" w:lineRule="auto"/>
        <w:rPr>
          <w:rFonts w:ascii="Verdana" w:eastAsia="Futura Book,Verdana" w:hAnsi="Verdana" w:cs="Futura Book,Verdana"/>
          <w:i/>
          <w:sz w:val="18"/>
          <w:szCs w:val="18"/>
        </w:rPr>
      </w:pPr>
      <w:proofErr w:type="gramStart"/>
      <w:r>
        <w:rPr>
          <w:rFonts w:ascii="Verdana" w:eastAsia="Futura Book,Verdana" w:hAnsi="Verdana" w:cs="Futura Book,Verdana"/>
          <w:i/>
          <w:sz w:val="18"/>
          <w:szCs w:val="18"/>
        </w:rPr>
        <w:t>het</w:t>
      </w:r>
      <w:proofErr w:type="gramEnd"/>
      <w:r>
        <w:rPr>
          <w:rFonts w:ascii="Verdana" w:eastAsia="Futura Book,Verdana" w:hAnsi="Verdana" w:cs="Futura Book,Verdana"/>
          <w:i/>
          <w:sz w:val="18"/>
          <w:szCs w:val="18"/>
        </w:rPr>
        <w:t xml:space="preserve"> initiatief</w:t>
      </w:r>
    </w:p>
    <w:p w:rsidR="003A70F3" w:rsidRDefault="00622F38" w:rsidP="00CE6CE6">
      <w:pPr>
        <w:spacing w:after="0" w:line="240" w:lineRule="auto"/>
        <w:rPr>
          <w:rFonts w:ascii="Verdana" w:eastAsia="Futura Book,Verdana" w:hAnsi="Verdana" w:cs="Futura Book,Verdana"/>
          <w:sz w:val="18"/>
          <w:szCs w:val="18"/>
        </w:rPr>
      </w:pPr>
      <w:r w:rsidRPr="00CE6CE6">
        <w:rPr>
          <w:rFonts w:ascii="Verdana" w:eastAsia="Futura Book,Verdana" w:hAnsi="Verdana" w:cs="Futura Book,Verdana"/>
          <w:sz w:val="18"/>
          <w:szCs w:val="18"/>
        </w:rPr>
        <w:t>Er wordt een sociale veerkrachtdialoog voorbereid in één van de kernen in het buitengebied van Midden-Brabant.</w:t>
      </w:r>
      <w:r>
        <w:rPr>
          <w:rFonts w:ascii="Verdana" w:eastAsia="Futura Book,Verdana" w:hAnsi="Verdana" w:cs="Futura Book,Verdana"/>
          <w:sz w:val="18"/>
          <w:szCs w:val="18"/>
        </w:rPr>
        <w:t xml:space="preserve"> </w:t>
      </w:r>
      <w:r w:rsidR="003A70F3" w:rsidRPr="00CE6CE6">
        <w:rPr>
          <w:rFonts w:ascii="Verdana" w:eastAsia="Futura Book,Verdana" w:hAnsi="Verdana" w:cs="Futura Book,Verdana"/>
          <w:sz w:val="18"/>
          <w:szCs w:val="18"/>
        </w:rPr>
        <w:t xml:space="preserve">Startpunt hierbij zijn de digitale diensten van </w:t>
      </w:r>
      <w:proofErr w:type="spellStart"/>
      <w:r w:rsidR="003A70F3" w:rsidRPr="00CE6CE6">
        <w:rPr>
          <w:rFonts w:ascii="Verdana" w:eastAsia="Futura Book,Verdana" w:hAnsi="Verdana" w:cs="Futura Book,Verdana"/>
          <w:sz w:val="18"/>
          <w:szCs w:val="18"/>
        </w:rPr>
        <w:t>AltijdThuis</w:t>
      </w:r>
      <w:proofErr w:type="spellEnd"/>
      <w:r w:rsidR="003A70F3" w:rsidRPr="00CE6CE6">
        <w:rPr>
          <w:rFonts w:ascii="Verdana" w:eastAsia="Futura Book,Verdana" w:hAnsi="Verdana" w:cs="Futura Book,Verdana"/>
          <w:sz w:val="18"/>
          <w:szCs w:val="18"/>
        </w:rPr>
        <w:t xml:space="preserve"> die het veiligheidsgevoel van inwoners (buren/kinderen) versterken door bijvoorbeeld doormeldingen op het gebied van brand-, inbraak- en bewegingsdetectie.</w:t>
      </w:r>
      <w:r>
        <w:rPr>
          <w:rFonts w:ascii="Verdana" w:eastAsia="Futura Book,Verdana" w:hAnsi="Verdana" w:cs="Futura Book,Verdana"/>
          <w:sz w:val="18"/>
          <w:szCs w:val="18"/>
        </w:rPr>
        <w:t xml:space="preserve"> Tegelijkertijd ontdekken we op die manier </w:t>
      </w:r>
      <w:r w:rsidR="003A70F3" w:rsidRPr="00CE6CE6">
        <w:rPr>
          <w:rFonts w:ascii="Verdana" w:eastAsia="Futura Book,Verdana" w:hAnsi="Verdana" w:cs="Futura Book,Verdana"/>
          <w:sz w:val="18"/>
          <w:szCs w:val="18"/>
        </w:rPr>
        <w:t>hoe ‘net’ en ‘nut’ met elkaar samenhangen en elkaar kunnen versterken</w:t>
      </w:r>
      <w:r>
        <w:rPr>
          <w:rFonts w:ascii="Verdana" w:eastAsia="Futura Book,Verdana" w:hAnsi="Verdana" w:cs="Futura Book,Verdana"/>
          <w:sz w:val="18"/>
          <w:szCs w:val="18"/>
        </w:rPr>
        <w:t xml:space="preserve"> </w:t>
      </w:r>
      <w:r w:rsidR="00AA1357">
        <w:rPr>
          <w:rFonts w:ascii="Verdana" w:eastAsia="Futura Book,Verdana" w:hAnsi="Verdana" w:cs="Futura Book,Verdana"/>
          <w:sz w:val="18"/>
          <w:szCs w:val="18"/>
        </w:rPr>
        <w:t>en</w:t>
      </w:r>
      <w:r>
        <w:rPr>
          <w:rFonts w:ascii="Verdana" w:eastAsia="Futura Book,Verdana" w:hAnsi="Verdana" w:cs="Futura Book,Verdana"/>
          <w:sz w:val="18"/>
          <w:szCs w:val="18"/>
        </w:rPr>
        <w:t xml:space="preserve"> hoe we de</w:t>
      </w:r>
      <w:r w:rsidR="003A70F3" w:rsidRPr="00CE6CE6">
        <w:rPr>
          <w:rFonts w:ascii="Verdana" w:eastAsia="Futura Book,Verdana" w:hAnsi="Verdana" w:cs="Futura Book,Verdana"/>
          <w:sz w:val="18"/>
          <w:szCs w:val="18"/>
        </w:rPr>
        <w:t xml:space="preserve"> aanwezige sociale veerkracht in het buitengebied daarbij </w:t>
      </w:r>
      <w:r>
        <w:rPr>
          <w:rFonts w:ascii="Verdana" w:eastAsia="Futura Book,Verdana" w:hAnsi="Verdana" w:cs="Futura Book,Verdana"/>
          <w:sz w:val="18"/>
          <w:szCs w:val="18"/>
        </w:rPr>
        <w:t xml:space="preserve">kunnen benutten </w:t>
      </w:r>
      <w:r w:rsidR="003A70F3" w:rsidRPr="00CE6CE6">
        <w:rPr>
          <w:rFonts w:ascii="Verdana" w:eastAsia="Futura Book,Verdana" w:hAnsi="Verdana" w:cs="Futura Book,Verdana"/>
          <w:sz w:val="18"/>
          <w:szCs w:val="18"/>
        </w:rPr>
        <w:t>en versterken</w:t>
      </w:r>
      <w:r>
        <w:rPr>
          <w:rFonts w:ascii="Verdana" w:eastAsia="Futura Book,Verdana" w:hAnsi="Verdana" w:cs="Futura Book,Verdana"/>
          <w:sz w:val="18"/>
          <w:szCs w:val="18"/>
        </w:rPr>
        <w:t>.</w:t>
      </w:r>
      <w:r w:rsidR="003A70F3" w:rsidRPr="00CE6CE6">
        <w:rPr>
          <w:rFonts w:ascii="Verdana" w:eastAsia="Futura Book,Verdana" w:hAnsi="Verdana" w:cs="Futura Book,Verdana"/>
          <w:sz w:val="18"/>
          <w:szCs w:val="18"/>
        </w:rPr>
        <w:t xml:space="preserve"> </w:t>
      </w:r>
    </w:p>
    <w:p w:rsidR="00622F38" w:rsidRDefault="00622F38" w:rsidP="00CE6CE6">
      <w:pPr>
        <w:spacing w:after="0" w:line="240" w:lineRule="auto"/>
        <w:rPr>
          <w:rFonts w:ascii="Verdana" w:eastAsia="Futura Book,Verdana" w:hAnsi="Verdana" w:cs="Futura Book,Verdana"/>
          <w:sz w:val="18"/>
          <w:szCs w:val="18"/>
        </w:rPr>
      </w:pPr>
    </w:p>
    <w:sectPr w:rsidR="00622F38" w:rsidSect="007C7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FC" w:rsidRDefault="005646FC" w:rsidP="003A70F3">
      <w:pPr>
        <w:spacing w:after="0" w:line="240" w:lineRule="auto"/>
      </w:pPr>
      <w:r>
        <w:separator/>
      </w:r>
    </w:p>
  </w:endnote>
  <w:endnote w:type="continuationSeparator" w:id="0">
    <w:p w:rsidR="005646FC" w:rsidRDefault="005646FC" w:rsidP="003A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Book,Verdana">
    <w:altName w:val="Times New Roman"/>
    <w:charset w:val="00"/>
    <w:family w:val="auto"/>
    <w:pitch w:val="variable"/>
    <w:sig w:usb0="00000000" w:usb1="00000000" w:usb2="00000000" w:usb3="00000000" w:csb0="000001FB" w:csb1="00000000"/>
  </w:font>
  <w:font w:name="Verdana,Cambria">
    <w:altName w:val="Times New Roman"/>
    <w:panose1 w:val="00000000000000000000"/>
    <w:charset w:val="00"/>
    <w:family w:val="roman"/>
    <w:notTrueType/>
    <w:pitch w:val="default"/>
  </w:font>
  <w:font w:name="Futura Book">
    <w:panose1 w:val="020B0502020204020303"/>
    <w:charset w:val="00"/>
    <w:family w:val="swiss"/>
    <w:pitch w:val="variable"/>
    <w:sig w:usb0="80000027"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FC" w:rsidRDefault="005646FC" w:rsidP="003A70F3">
      <w:pPr>
        <w:spacing w:after="0" w:line="240" w:lineRule="auto"/>
      </w:pPr>
      <w:r>
        <w:separator/>
      </w:r>
    </w:p>
  </w:footnote>
  <w:footnote w:type="continuationSeparator" w:id="0">
    <w:p w:rsidR="005646FC" w:rsidRDefault="005646FC" w:rsidP="003A7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0E1"/>
    <w:multiLevelType w:val="hybridMultilevel"/>
    <w:tmpl w:val="9AB22D74"/>
    <w:lvl w:ilvl="0" w:tplc="2F9A75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B512B9"/>
    <w:multiLevelType w:val="hybridMultilevel"/>
    <w:tmpl w:val="D4160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320515"/>
    <w:multiLevelType w:val="hybridMultilevel"/>
    <w:tmpl w:val="2B8AA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1754A"/>
    <w:multiLevelType w:val="hybridMultilevel"/>
    <w:tmpl w:val="D72A0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A45F2C"/>
    <w:multiLevelType w:val="hybridMultilevel"/>
    <w:tmpl w:val="D5605204"/>
    <w:lvl w:ilvl="0" w:tplc="2F9A75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C"/>
    <w:rsid w:val="00010F9C"/>
    <w:rsid w:val="0004411F"/>
    <w:rsid w:val="0004625F"/>
    <w:rsid w:val="00064086"/>
    <w:rsid w:val="000705BB"/>
    <w:rsid w:val="000C5C6D"/>
    <w:rsid w:val="00105344"/>
    <w:rsid w:val="00141882"/>
    <w:rsid w:val="0018013A"/>
    <w:rsid w:val="001C2A0A"/>
    <w:rsid w:val="001D5AA4"/>
    <w:rsid w:val="002933C7"/>
    <w:rsid w:val="002C621A"/>
    <w:rsid w:val="0033556D"/>
    <w:rsid w:val="003364EA"/>
    <w:rsid w:val="003414F2"/>
    <w:rsid w:val="00363FA7"/>
    <w:rsid w:val="003668F2"/>
    <w:rsid w:val="003A70F3"/>
    <w:rsid w:val="003B361E"/>
    <w:rsid w:val="003C45ED"/>
    <w:rsid w:val="003E57F8"/>
    <w:rsid w:val="0043685A"/>
    <w:rsid w:val="00467D13"/>
    <w:rsid w:val="004A749D"/>
    <w:rsid w:val="004E7057"/>
    <w:rsid w:val="004F5C92"/>
    <w:rsid w:val="0050244C"/>
    <w:rsid w:val="00520C66"/>
    <w:rsid w:val="005449C6"/>
    <w:rsid w:val="005646FC"/>
    <w:rsid w:val="005712AD"/>
    <w:rsid w:val="005B43D3"/>
    <w:rsid w:val="00622F38"/>
    <w:rsid w:val="00625F55"/>
    <w:rsid w:val="00677CFB"/>
    <w:rsid w:val="00736CFD"/>
    <w:rsid w:val="007C7D81"/>
    <w:rsid w:val="007F7033"/>
    <w:rsid w:val="00866581"/>
    <w:rsid w:val="008B09EE"/>
    <w:rsid w:val="008D04B6"/>
    <w:rsid w:val="008F5BB6"/>
    <w:rsid w:val="0093151E"/>
    <w:rsid w:val="00964B2F"/>
    <w:rsid w:val="00A34585"/>
    <w:rsid w:val="00A756F6"/>
    <w:rsid w:val="00A8250B"/>
    <w:rsid w:val="00AA1357"/>
    <w:rsid w:val="00AD2E3B"/>
    <w:rsid w:val="00B026D9"/>
    <w:rsid w:val="00B91BC2"/>
    <w:rsid w:val="00BF156F"/>
    <w:rsid w:val="00C10D68"/>
    <w:rsid w:val="00C13094"/>
    <w:rsid w:val="00CC552C"/>
    <w:rsid w:val="00CE6CE6"/>
    <w:rsid w:val="00D274F5"/>
    <w:rsid w:val="00D64670"/>
    <w:rsid w:val="00D653BF"/>
    <w:rsid w:val="00D679A3"/>
    <w:rsid w:val="00D75FD4"/>
    <w:rsid w:val="00DA113B"/>
    <w:rsid w:val="00DE6803"/>
    <w:rsid w:val="00E03AFC"/>
    <w:rsid w:val="00E04B70"/>
    <w:rsid w:val="00E80485"/>
    <w:rsid w:val="00E80AA1"/>
    <w:rsid w:val="00EA25F8"/>
    <w:rsid w:val="00EF1501"/>
    <w:rsid w:val="00F10B20"/>
    <w:rsid w:val="00F20901"/>
    <w:rsid w:val="00F524E4"/>
    <w:rsid w:val="00F52931"/>
    <w:rsid w:val="00F64C3D"/>
    <w:rsid w:val="00F8629A"/>
    <w:rsid w:val="00FA40D1"/>
    <w:rsid w:val="00FA66AC"/>
    <w:rsid w:val="00FD6DDE"/>
    <w:rsid w:val="00FE3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5F55"/>
    <w:pPr>
      <w:ind w:left="720"/>
      <w:contextualSpacing/>
    </w:pPr>
  </w:style>
  <w:style w:type="character" w:customStyle="1" w:styleId="apple-converted-space">
    <w:name w:val="apple-converted-space"/>
    <w:basedOn w:val="Standaardalinea-lettertype"/>
    <w:rsid w:val="00677CFB"/>
  </w:style>
  <w:style w:type="paragraph" w:styleId="Voetnoottekst">
    <w:name w:val="footnote text"/>
    <w:basedOn w:val="Standaard"/>
    <w:link w:val="VoetnoottekstChar"/>
    <w:uiPriority w:val="99"/>
    <w:unhideWhenUsed/>
    <w:rsid w:val="003A70F3"/>
    <w:pPr>
      <w:spacing w:after="0" w:line="240" w:lineRule="auto"/>
    </w:pPr>
    <w:rPr>
      <w:rFonts w:eastAsiaTheme="minorEastAsia"/>
      <w:sz w:val="24"/>
      <w:szCs w:val="24"/>
      <w:lang w:eastAsia="nl-NL"/>
    </w:rPr>
  </w:style>
  <w:style w:type="character" w:customStyle="1" w:styleId="VoetnoottekstChar">
    <w:name w:val="Voetnoottekst Char"/>
    <w:basedOn w:val="Standaardalinea-lettertype"/>
    <w:link w:val="Voetnoottekst"/>
    <w:uiPriority w:val="99"/>
    <w:rsid w:val="003A70F3"/>
    <w:rPr>
      <w:rFonts w:eastAsiaTheme="minorEastAsia"/>
      <w:sz w:val="24"/>
      <w:szCs w:val="24"/>
      <w:lang w:eastAsia="nl-NL"/>
    </w:rPr>
  </w:style>
  <w:style w:type="character" w:styleId="Voetnootmarkering">
    <w:name w:val="footnote reference"/>
    <w:basedOn w:val="Standaardalinea-lettertype"/>
    <w:uiPriority w:val="99"/>
    <w:unhideWhenUsed/>
    <w:rsid w:val="003A70F3"/>
    <w:rPr>
      <w:vertAlign w:val="superscript"/>
    </w:rPr>
  </w:style>
  <w:style w:type="character" w:styleId="Zwaar">
    <w:name w:val="Strong"/>
    <w:basedOn w:val="Standaardalinea-lettertype"/>
    <w:uiPriority w:val="22"/>
    <w:qFormat/>
    <w:rsid w:val="008F5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5F55"/>
    <w:pPr>
      <w:ind w:left="720"/>
      <w:contextualSpacing/>
    </w:pPr>
  </w:style>
  <w:style w:type="character" w:customStyle="1" w:styleId="apple-converted-space">
    <w:name w:val="apple-converted-space"/>
    <w:basedOn w:val="Standaardalinea-lettertype"/>
    <w:rsid w:val="00677CFB"/>
  </w:style>
  <w:style w:type="paragraph" w:styleId="Voetnoottekst">
    <w:name w:val="footnote text"/>
    <w:basedOn w:val="Standaard"/>
    <w:link w:val="VoetnoottekstChar"/>
    <w:uiPriority w:val="99"/>
    <w:unhideWhenUsed/>
    <w:rsid w:val="003A70F3"/>
    <w:pPr>
      <w:spacing w:after="0" w:line="240" w:lineRule="auto"/>
    </w:pPr>
    <w:rPr>
      <w:rFonts w:eastAsiaTheme="minorEastAsia"/>
      <w:sz w:val="24"/>
      <w:szCs w:val="24"/>
      <w:lang w:eastAsia="nl-NL"/>
    </w:rPr>
  </w:style>
  <w:style w:type="character" w:customStyle="1" w:styleId="VoetnoottekstChar">
    <w:name w:val="Voetnoottekst Char"/>
    <w:basedOn w:val="Standaardalinea-lettertype"/>
    <w:link w:val="Voetnoottekst"/>
    <w:uiPriority w:val="99"/>
    <w:rsid w:val="003A70F3"/>
    <w:rPr>
      <w:rFonts w:eastAsiaTheme="minorEastAsia"/>
      <w:sz w:val="24"/>
      <w:szCs w:val="24"/>
      <w:lang w:eastAsia="nl-NL"/>
    </w:rPr>
  </w:style>
  <w:style w:type="character" w:styleId="Voetnootmarkering">
    <w:name w:val="footnote reference"/>
    <w:basedOn w:val="Standaardalinea-lettertype"/>
    <w:uiPriority w:val="99"/>
    <w:unhideWhenUsed/>
    <w:rsid w:val="003A70F3"/>
    <w:rPr>
      <w:vertAlign w:val="superscript"/>
    </w:rPr>
  </w:style>
  <w:style w:type="character" w:styleId="Zwaar">
    <w:name w:val="Strong"/>
    <w:basedOn w:val="Standaardalinea-lettertype"/>
    <w:uiPriority w:val="22"/>
    <w:qFormat/>
    <w:rsid w:val="008F5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9309</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Diemel | Imagro</dc:creator>
  <cp:lastModifiedBy>Karen Wijnen - van Engelen</cp:lastModifiedBy>
  <cp:revision>2</cp:revision>
  <cp:lastPrinted>2017-03-09T09:57:00Z</cp:lastPrinted>
  <dcterms:created xsi:type="dcterms:W3CDTF">2017-03-17T11:02:00Z</dcterms:created>
  <dcterms:modified xsi:type="dcterms:W3CDTF">2017-03-17T11:02:00Z</dcterms:modified>
</cp:coreProperties>
</file>